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E37EC6" w:rsidR="008D71E6" w:rsidP="00E37EC6" w:rsidRDefault="008D71E6" w14:paraId="442839D3" wp14:textId="77777777">
      <w:pPr>
        <w:spacing w:before="120" w:after="120"/>
        <w:rPr>
          <w:rFonts w:ascii="Verdana" w:hAnsi="Verdana"/>
          <w:b/>
          <w:sz w:val="20"/>
          <w:szCs w:val="20"/>
        </w:rPr>
      </w:pPr>
      <w:r w:rsidRPr="00E37EC6">
        <w:rPr>
          <w:rFonts w:ascii="Verdana" w:hAnsi="Verdana"/>
          <w:b/>
          <w:sz w:val="20"/>
          <w:szCs w:val="20"/>
        </w:rPr>
        <w:t>Importante:</w:t>
      </w:r>
    </w:p>
    <w:p xmlns:wp14="http://schemas.microsoft.com/office/word/2010/wordml" w:rsidRPr="00E37EC6" w:rsidR="008D71E6" w:rsidP="00E37EC6" w:rsidRDefault="008D71E6" w14:paraId="09D363B7" wp14:textId="77777777">
      <w:pPr>
        <w:spacing w:before="120" w:after="120"/>
        <w:rPr>
          <w:rFonts w:ascii="Verdana" w:hAnsi="Verdana"/>
          <w:sz w:val="20"/>
          <w:szCs w:val="20"/>
        </w:rPr>
      </w:pPr>
    </w:p>
    <w:p xmlns:wp14="http://schemas.microsoft.com/office/word/2010/wordml" w:rsidR="00D202EF" w:rsidP="00E44F71" w:rsidRDefault="00DD290B" w14:paraId="55DA65ED" wp14:textId="77777777">
      <w:pPr>
        <w:spacing w:before="120" w:after="120"/>
        <w:jc w:val="both"/>
        <w:rPr>
          <w:rFonts w:ascii="Calibri" w:hAnsi="Calibri"/>
          <w:sz w:val="22"/>
          <w:szCs w:val="22"/>
          <w:lang w:val="es-UY"/>
        </w:rPr>
      </w:pPr>
      <w:r w:rsidRPr="00E37EC6">
        <w:rPr>
          <w:rFonts w:ascii="Verdana" w:hAnsi="Verdana"/>
          <w:sz w:val="20"/>
          <w:szCs w:val="20"/>
        </w:rPr>
        <w:t xml:space="preserve">Para que su propuesta de presentación al Congreso sea evaluada deberá </w:t>
      </w:r>
      <w:r w:rsidR="00E44F71">
        <w:rPr>
          <w:rFonts w:ascii="Verdana" w:hAnsi="Verdana"/>
          <w:sz w:val="20"/>
          <w:szCs w:val="20"/>
        </w:rPr>
        <w:t>c</w:t>
      </w:r>
      <w:r w:rsidRPr="00E37EC6">
        <w:rPr>
          <w:rFonts w:ascii="Verdana" w:hAnsi="Verdana"/>
          <w:sz w:val="20"/>
          <w:szCs w:val="20"/>
        </w:rPr>
        <w:t xml:space="preserve">ompletar este formulario y enviarlo a </w:t>
      </w:r>
      <w:hyperlink w:history="1" r:id="rId7">
        <w:r w:rsidRPr="00950BBA" w:rsidR="00D202EF">
          <w:rPr>
            <w:rStyle w:val="Hipervnculo"/>
            <w:rFonts w:ascii="Calibri" w:hAnsi="Calibri"/>
            <w:sz w:val="22"/>
            <w:szCs w:val="22"/>
            <w:lang w:val="es-UY"/>
          </w:rPr>
          <w:t>congresopmi@pmi.uy</w:t>
        </w:r>
      </w:hyperlink>
      <w:r w:rsidR="00E44F71">
        <w:rPr>
          <w:rFonts w:ascii="Calibri" w:hAnsi="Calibri"/>
          <w:sz w:val="22"/>
          <w:szCs w:val="22"/>
          <w:lang w:val="es-UY"/>
        </w:rPr>
        <w:t xml:space="preserve"> junto con la información complementaria solicitada.</w:t>
      </w:r>
    </w:p>
    <w:p xmlns:wp14="http://schemas.microsoft.com/office/word/2010/wordml" w:rsidR="00E44F71" w:rsidP="00E44F71" w:rsidRDefault="007752F4" w14:paraId="5CE50B05" wp14:textId="77777777">
      <w:pPr>
        <w:numPr>
          <w:ilvl w:val="0"/>
          <w:numId w:val="3"/>
        </w:numPr>
        <w:spacing w:before="120" w:after="120"/>
        <w:jc w:val="both"/>
        <w:rPr>
          <w:rFonts w:ascii="Verdana" w:hAnsi="Verdana"/>
          <w:sz w:val="20"/>
          <w:szCs w:val="20"/>
        </w:rPr>
      </w:pPr>
      <w:r>
        <w:rPr>
          <w:rFonts w:ascii="Calibri" w:hAnsi="Calibri"/>
          <w:color w:val="FF0000"/>
          <w:sz w:val="22"/>
          <w:szCs w:val="22"/>
          <w:lang w:val="es-UY"/>
        </w:rPr>
        <w:t xml:space="preserve"> </w:t>
      </w:r>
      <w:r w:rsidRPr="00E37EC6" w:rsidR="00587D5E">
        <w:rPr>
          <w:rFonts w:ascii="Verdana" w:hAnsi="Verdana"/>
          <w:sz w:val="20"/>
          <w:szCs w:val="20"/>
        </w:rPr>
        <w:t xml:space="preserve">el asunto </w:t>
      </w:r>
      <w:r w:rsidR="00E44F71">
        <w:rPr>
          <w:rFonts w:ascii="Verdana" w:hAnsi="Verdana"/>
          <w:sz w:val="20"/>
          <w:szCs w:val="20"/>
        </w:rPr>
        <w:t xml:space="preserve">deberá ser </w:t>
      </w:r>
      <w:r w:rsidRPr="00E37EC6" w:rsidR="00587D5E">
        <w:rPr>
          <w:rFonts w:ascii="Verdana" w:hAnsi="Verdana"/>
          <w:sz w:val="20"/>
          <w:szCs w:val="20"/>
        </w:rPr>
        <w:t>“</w:t>
      </w:r>
      <w:r w:rsidR="009920D9">
        <w:rPr>
          <w:rFonts w:ascii="Verdana" w:hAnsi="Verdana"/>
          <w:i/>
          <w:sz w:val="20"/>
          <w:szCs w:val="20"/>
        </w:rPr>
        <w:t xml:space="preserve">Formulario para presentar </w:t>
      </w:r>
      <w:r w:rsidR="00E44F71">
        <w:rPr>
          <w:rFonts w:ascii="Verdana" w:hAnsi="Verdana"/>
          <w:i/>
          <w:sz w:val="20"/>
          <w:szCs w:val="20"/>
        </w:rPr>
        <w:t xml:space="preserve">una ponencia </w:t>
      </w:r>
      <w:r w:rsidR="009920D9">
        <w:rPr>
          <w:rFonts w:ascii="Verdana" w:hAnsi="Verdana"/>
          <w:i/>
          <w:sz w:val="20"/>
          <w:szCs w:val="20"/>
        </w:rPr>
        <w:t>en X</w:t>
      </w:r>
      <w:r w:rsidR="00D202EF">
        <w:rPr>
          <w:rFonts w:ascii="Verdana" w:hAnsi="Verdana"/>
          <w:i/>
          <w:sz w:val="20"/>
          <w:szCs w:val="20"/>
        </w:rPr>
        <w:t>I</w:t>
      </w:r>
      <w:r w:rsidR="009920D9">
        <w:rPr>
          <w:rFonts w:ascii="Verdana" w:hAnsi="Verdana"/>
          <w:i/>
          <w:sz w:val="20"/>
          <w:szCs w:val="20"/>
        </w:rPr>
        <w:t xml:space="preserve"> </w:t>
      </w:r>
      <w:r w:rsidRPr="009920D9" w:rsidR="00587D5E">
        <w:rPr>
          <w:rFonts w:ascii="Verdana" w:hAnsi="Verdana"/>
          <w:i/>
          <w:sz w:val="20"/>
          <w:szCs w:val="20"/>
        </w:rPr>
        <w:t>Congreso</w:t>
      </w:r>
      <w:r w:rsidR="009920D9">
        <w:rPr>
          <w:rFonts w:ascii="Verdana" w:hAnsi="Verdana"/>
          <w:i/>
          <w:sz w:val="20"/>
          <w:szCs w:val="20"/>
        </w:rPr>
        <w:t xml:space="preserve"> PMI Montevideo</w:t>
      </w:r>
      <w:r w:rsidRPr="00E37EC6" w:rsidR="00587D5E">
        <w:rPr>
          <w:rFonts w:ascii="Verdana" w:hAnsi="Verdana"/>
          <w:sz w:val="20"/>
          <w:szCs w:val="20"/>
        </w:rPr>
        <w:t>”</w:t>
      </w:r>
      <w:r w:rsidR="00E44F71">
        <w:rPr>
          <w:rFonts w:ascii="Verdana" w:hAnsi="Verdana"/>
          <w:sz w:val="20"/>
          <w:szCs w:val="20"/>
        </w:rPr>
        <w:t xml:space="preserve">.  </w:t>
      </w:r>
    </w:p>
    <w:p xmlns:wp14="http://schemas.microsoft.com/office/word/2010/wordml" w:rsidR="00E44F71" w:rsidP="00E44F71" w:rsidRDefault="00E44F71" w14:paraId="03086080" wp14:textId="77777777">
      <w:pPr>
        <w:numPr>
          <w:ilvl w:val="0"/>
          <w:numId w:val="3"/>
        </w:numPr>
        <w:spacing w:before="120" w:after="120"/>
        <w:jc w:val="both"/>
        <w:rPr>
          <w:rFonts w:ascii="Verdana" w:hAnsi="Verdana"/>
          <w:sz w:val="20"/>
          <w:szCs w:val="20"/>
        </w:rPr>
      </w:pPr>
      <w:r>
        <w:rPr>
          <w:rFonts w:ascii="Verdana" w:hAnsi="Verdana"/>
          <w:sz w:val="20"/>
          <w:szCs w:val="20"/>
        </w:rPr>
        <w:t xml:space="preserve">Se considerarán los trabajos enviados dentro de </w:t>
      </w:r>
      <w:r w:rsidR="00E37EC6">
        <w:rPr>
          <w:rFonts w:ascii="Verdana" w:hAnsi="Verdana"/>
          <w:sz w:val="20"/>
          <w:szCs w:val="20"/>
        </w:rPr>
        <w:t>los plazos indicados en el llamado a presentación de ponencias</w:t>
      </w:r>
      <w:r w:rsidRPr="00E37EC6" w:rsidR="00C17E2B">
        <w:rPr>
          <w:rFonts w:ascii="Verdana" w:hAnsi="Verdana"/>
          <w:sz w:val="20"/>
          <w:szCs w:val="20"/>
        </w:rPr>
        <w:t xml:space="preserve">. </w:t>
      </w:r>
    </w:p>
    <w:p xmlns:wp14="http://schemas.microsoft.com/office/word/2010/wordml" w:rsidRPr="00E37EC6" w:rsidR="00587D5E" w:rsidP="00E44F71" w:rsidRDefault="00C17E2B" w14:paraId="25628302" wp14:textId="77777777">
      <w:pPr>
        <w:numPr>
          <w:ilvl w:val="0"/>
          <w:numId w:val="3"/>
        </w:numPr>
        <w:spacing w:before="120" w:after="120"/>
        <w:jc w:val="both"/>
        <w:rPr>
          <w:rFonts w:ascii="Verdana" w:hAnsi="Verdana"/>
          <w:sz w:val="20"/>
          <w:szCs w:val="20"/>
        </w:rPr>
      </w:pPr>
      <w:r w:rsidRPr="00E37EC6">
        <w:rPr>
          <w:rFonts w:ascii="Verdana" w:hAnsi="Verdana"/>
          <w:sz w:val="20"/>
          <w:szCs w:val="20"/>
        </w:rPr>
        <w:t>No es requisito obligatorio el incluir un CV</w:t>
      </w:r>
      <w:r w:rsidR="00E44F71">
        <w:rPr>
          <w:rFonts w:ascii="Verdana" w:hAnsi="Verdana"/>
          <w:sz w:val="20"/>
          <w:szCs w:val="20"/>
        </w:rPr>
        <w:t xml:space="preserve"> completo</w:t>
      </w:r>
      <w:r w:rsidRPr="00E37EC6">
        <w:rPr>
          <w:rFonts w:ascii="Verdana" w:hAnsi="Verdana"/>
          <w:sz w:val="20"/>
          <w:szCs w:val="20"/>
        </w:rPr>
        <w:t>, pero si considera que aporta, puede hacerlo.</w:t>
      </w:r>
      <w:r w:rsidR="00E44F71">
        <w:rPr>
          <w:rFonts w:ascii="Verdana" w:hAnsi="Verdana"/>
          <w:sz w:val="20"/>
          <w:szCs w:val="20"/>
        </w:rPr>
        <w:t xml:space="preserve">  Sí se solicita un CV resumido para que, en caso de que la ponencia sea seleccionada, participe en la comunicación y publicidad del Congreso.</w:t>
      </w:r>
    </w:p>
    <w:p xmlns:wp14="http://schemas.microsoft.com/office/word/2010/wordml" w:rsidRPr="00E37EC6" w:rsidR="00C17E2B" w:rsidP="00E44F71" w:rsidRDefault="00C17E2B" w14:paraId="4A288FEB" wp14:textId="77777777">
      <w:pPr>
        <w:numPr>
          <w:ilvl w:val="0"/>
          <w:numId w:val="3"/>
        </w:numPr>
        <w:spacing w:before="120" w:after="120"/>
        <w:jc w:val="both"/>
        <w:rPr>
          <w:rFonts w:ascii="Verdana" w:hAnsi="Verdana"/>
          <w:sz w:val="20"/>
          <w:szCs w:val="20"/>
        </w:rPr>
      </w:pPr>
      <w:r w:rsidRPr="00E37EC6">
        <w:rPr>
          <w:rFonts w:ascii="Verdana" w:hAnsi="Verdana"/>
          <w:sz w:val="20"/>
          <w:szCs w:val="20"/>
        </w:rPr>
        <w:t xml:space="preserve">En caso de que la presentación incluya a dos expositores, incluir todos </w:t>
      </w:r>
      <w:r w:rsidR="00E44F71">
        <w:rPr>
          <w:rFonts w:ascii="Verdana" w:hAnsi="Verdana"/>
          <w:sz w:val="20"/>
          <w:szCs w:val="20"/>
        </w:rPr>
        <w:t>los</w:t>
      </w:r>
      <w:r w:rsidRPr="00E37EC6">
        <w:rPr>
          <w:rFonts w:ascii="Verdana" w:hAnsi="Verdana"/>
          <w:sz w:val="20"/>
          <w:szCs w:val="20"/>
        </w:rPr>
        <w:t xml:space="preserve"> datos </w:t>
      </w:r>
      <w:r w:rsidR="00E44F71">
        <w:rPr>
          <w:rFonts w:ascii="Verdana" w:hAnsi="Verdana"/>
          <w:sz w:val="20"/>
          <w:szCs w:val="20"/>
        </w:rPr>
        <w:t xml:space="preserve">de cada uno de ellos </w:t>
      </w:r>
      <w:r w:rsidRPr="00E37EC6">
        <w:rPr>
          <w:rFonts w:ascii="Verdana" w:hAnsi="Verdana"/>
          <w:sz w:val="20"/>
          <w:szCs w:val="20"/>
        </w:rPr>
        <w:t>en este mismo formulario.</w:t>
      </w:r>
    </w:p>
    <w:p xmlns:wp14="http://schemas.microsoft.com/office/word/2010/wordml" w:rsidRPr="00E37EC6" w:rsidR="00C17E2B" w:rsidP="00E44F71" w:rsidRDefault="00C17E2B" w14:paraId="5AB5BDB0" wp14:textId="77777777">
      <w:pPr>
        <w:numPr>
          <w:ilvl w:val="0"/>
          <w:numId w:val="3"/>
        </w:numPr>
        <w:spacing w:before="120" w:after="120"/>
        <w:jc w:val="both"/>
        <w:rPr>
          <w:rFonts w:ascii="Verdana" w:hAnsi="Verdana"/>
          <w:sz w:val="20"/>
          <w:szCs w:val="20"/>
        </w:rPr>
      </w:pPr>
      <w:r w:rsidRPr="00E37EC6">
        <w:rPr>
          <w:rFonts w:ascii="Verdana" w:hAnsi="Verdana"/>
          <w:sz w:val="20"/>
          <w:szCs w:val="20"/>
        </w:rPr>
        <w:t>Adjuntar una foto de</w:t>
      </w:r>
      <w:r w:rsidR="00E44F71">
        <w:rPr>
          <w:rFonts w:ascii="Verdana" w:hAnsi="Verdana"/>
          <w:sz w:val="20"/>
          <w:szCs w:val="20"/>
        </w:rPr>
        <w:t xml:space="preserve"> cada</w:t>
      </w:r>
      <w:r w:rsidRPr="00E37EC6">
        <w:rPr>
          <w:rFonts w:ascii="Verdana" w:hAnsi="Verdana"/>
          <w:sz w:val="20"/>
          <w:szCs w:val="20"/>
        </w:rPr>
        <w:t xml:space="preserve"> </w:t>
      </w:r>
      <w:r w:rsidR="00E44F71">
        <w:rPr>
          <w:rFonts w:ascii="Verdana" w:hAnsi="Verdana"/>
          <w:sz w:val="20"/>
          <w:szCs w:val="20"/>
        </w:rPr>
        <w:t>un</w:t>
      </w:r>
      <w:r w:rsidRPr="00E37EC6">
        <w:rPr>
          <w:rFonts w:ascii="Verdana" w:hAnsi="Verdana"/>
          <w:sz w:val="20"/>
          <w:szCs w:val="20"/>
        </w:rPr>
        <w:t xml:space="preserve">o los expositores, en formato </w:t>
      </w:r>
      <w:proofErr w:type="spellStart"/>
      <w:r w:rsidRPr="00E37EC6">
        <w:rPr>
          <w:rFonts w:ascii="Verdana" w:hAnsi="Verdana"/>
          <w:sz w:val="20"/>
          <w:szCs w:val="20"/>
        </w:rPr>
        <w:t>jpg</w:t>
      </w:r>
      <w:proofErr w:type="spellEnd"/>
      <w:r w:rsidRPr="00E37EC6">
        <w:rPr>
          <w:rFonts w:ascii="Verdana" w:hAnsi="Verdana"/>
          <w:sz w:val="20"/>
          <w:szCs w:val="20"/>
        </w:rPr>
        <w:t xml:space="preserve">, </w:t>
      </w:r>
      <w:r w:rsidR="00E44F71">
        <w:rPr>
          <w:rFonts w:ascii="Verdana" w:hAnsi="Verdana"/>
          <w:sz w:val="20"/>
          <w:szCs w:val="20"/>
        </w:rPr>
        <w:t>que muestre</w:t>
      </w:r>
      <w:r w:rsidRPr="00E37EC6">
        <w:rPr>
          <w:rFonts w:ascii="Verdana" w:hAnsi="Verdana"/>
          <w:sz w:val="20"/>
          <w:szCs w:val="20"/>
        </w:rPr>
        <w:t xml:space="preserve"> principalmente el rostro. La foto podrá ser publicada en promociones y comunicaciones </w:t>
      </w:r>
      <w:r w:rsidR="00E44F71">
        <w:rPr>
          <w:rFonts w:ascii="Verdana" w:hAnsi="Verdana"/>
          <w:sz w:val="20"/>
          <w:szCs w:val="20"/>
        </w:rPr>
        <w:t xml:space="preserve">del </w:t>
      </w:r>
      <w:r w:rsidRPr="00E37EC6">
        <w:rPr>
          <w:rFonts w:ascii="Verdana" w:hAnsi="Verdana"/>
          <w:sz w:val="20"/>
          <w:szCs w:val="20"/>
        </w:rPr>
        <w:t>Congreso.</w:t>
      </w:r>
    </w:p>
    <w:p xmlns:wp14="http://schemas.microsoft.com/office/word/2010/wordml" w:rsidR="00D202EF" w:rsidP="00E44F71" w:rsidRDefault="00587D5E" w14:paraId="3A9EE3FF" wp14:textId="77777777">
      <w:pPr>
        <w:numPr>
          <w:ilvl w:val="0"/>
          <w:numId w:val="3"/>
        </w:numPr>
        <w:spacing w:before="120" w:after="120"/>
        <w:jc w:val="both"/>
        <w:rPr>
          <w:rFonts w:ascii="Verdana" w:hAnsi="Verdana"/>
          <w:sz w:val="20"/>
          <w:szCs w:val="20"/>
        </w:rPr>
      </w:pPr>
      <w:r w:rsidRPr="00E37EC6">
        <w:rPr>
          <w:rFonts w:ascii="Verdana" w:hAnsi="Verdana"/>
          <w:sz w:val="20"/>
          <w:szCs w:val="20"/>
        </w:rPr>
        <w:t xml:space="preserve">Se dará </w:t>
      </w:r>
      <w:r w:rsidRPr="00E37EC6" w:rsidR="00725CB2">
        <w:rPr>
          <w:rFonts w:ascii="Verdana" w:hAnsi="Verdana"/>
          <w:sz w:val="20"/>
          <w:szCs w:val="20"/>
        </w:rPr>
        <w:t>especial atención</w:t>
      </w:r>
      <w:r w:rsidRPr="00E37EC6">
        <w:rPr>
          <w:rFonts w:ascii="Verdana" w:hAnsi="Verdana"/>
          <w:sz w:val="20"/>
          <w:szCs w:val="20"/>
        </w:rPr>
        <w:t xml:space="preserve"> a quienes </w:t>
      </w:r>
      <w:r w:rsidRPr="00E37EC6" w:rsidR="00DD290B">
        <w:rPr>
          <w:rFonts w:ascii="Verdana" w:hAnsi="Verdana"/>
          <w:sz w:val="20"/>
          <w:szCs w:val="20"/>
        </w:rPr>
        <w:t>adjunte</w:t>
      </w:r>
      <w:r w:rsidRPr="00E37EC6">
        <w:rPr>
          <w:rFonts w:ascii="Verdana" w:hAnsi="Verdana"/>
          <w:sz w:val="20"/>
          <w:szCs w:val="20"/>
        </w:rPr>
        <w:t>n</w:t>
      </w:r>
      <w:r w:rsidRPr="00E37EC6" w:rsidR="00DD290B">
        <w:rPr>
          <w:rFonts w:ascii="Verdana" w:hAnsi="Verdana"/>
          <w:sz w:val="20"/>
          <w:szCs w:val="20"/>
        </w:rPr>
        <w:t xml:space="preserve"> un video de </w:t>
      </w:r>
      <w:r w:rsidRPr="00E37EC6">
        <w:rPr>
          <w:rFonts w:ascii="Verdana" w:hAnsi="Verdana"/>
          <w:sz w:val="20"/>
          <w:szCs w:val="20"/>
        </w:rPr>
        <w:t xml:space="preserve">alrededor </w:t>
      </w:r>
      <w:r w:rsidRPr="00E37EC6" w:rsidR="00DD290B">
        <w:rPr>
          <w:rFonts w:ascii="Verdana" w:hAnsi="Verdana"/>
          <w:sz w:val="20"/>
          <w:szCs w:val="20"/>
        </w:rPr>
        <w:t>de 5 minutos explicando sobre qué va a exponer y cuáles son l</w:t>
      </w:r>
      <w:r w:rsidRPr="00E37EC6" w:rsidR="00725CB2">
        <w:rPr>
          <w:rFonts w:ascii="Verdana" w:hAnsi="Verdana"/>
          <w:sz w:val="20"/>
          <w:szCs w:val="20"/>
        </w:rPr>
        <w:t xml:space="preserve">os beneficios del tema seleccionado. Por consultas sobre el contenido, formato o forma de envío del video, consultar por mail a </w:t>
      </w:r>
      <w:hyperlink w:history="1" r:id="rId8">
        <w:r w:rsidRPr="00950BBA" w:rsidR="00D202EF">
          <w:rPr>
            <w:rStyle w:val="Hipervnculo"/>
            <w:rFonts w:ascii="Calibri" w:hAnsi="Calibri"/>
            <w:sz w:val="22"/>
            <w:szCs w:val="22"/>
            <w:lang w:val="es-UY"/>
          </w:rPr>
          <w:t>congresopmi@pmi.uy</w:t>
        </w:r>
      </w:hyperlink>
    </w:p>
    <w:p xmlns:wp14="http://schemas.microsoft.com/office/word/2010/wordml" w:rsidRPr="00E37EC6" w:rsidR="008B0004" w:rsidP="00E44F71" w:rsidRDefault="008B0004" w14:paraId="5604094D" wp14:textId="77777777">
      <w:pPr>
        <w:numPr>
          <w:ilvl w:val="0"/>
          <w:numId w:val="3"/>
        </w:numPr>
        <w:spacing w:before="120" w:after="120"/>
        <w:jc w:val="both"/>
        <w:rPr>
          <w:rFonts w:ascii="Verdana" w:hAnsi="Verdana"/>
          <w:sz w:val="20"/>
          <w:szCs w:val="20"/>
        </w:rPr>
      </w:pPr>
      <w:r w:rsidRPr="00E37EC6">
        <w:rPr>
          <w:rFonts w:ascii="Verdana" w:hAnsi="Verdana"/>
          <w:sz w:val="20"/>
          <w:szCs w:val="20"/>
        </w:rPr>
        <w:t>Salvo expresamente indicado, todos los puntos de este formulario deben ser completados. Su no completitud puede ser causa de disminución del puntaje al momento de la selección de propuestas.</w:t>
      </w:r>
    </w:p>
    <w:p xmlns:wp14="http://schemas.microsoft.com/office/word/2010/wordml" w:rsidR="00587D5E" w:rsidP="00587D5E" w:rsidRDefault="00587D5E" w14:paraId="4A4D18BE" wp14:textId="77777777"/>
    <w:p xmlns:wp14="http://schemas.microsoft.com/office/word/2010/wordml" w:rsidR="00E37EC6" w:rsidP="00587D5E" w:rsidRDefault="00E37EC6" w14:paraId="6B574368" wp14:textId="77777777"/>
    <w:p xmlns:wp14="http://schemas.microsoft.com/office/word/2010/wordml" w:rsidR="00E37EC6" w:rsidP="00587D5E" w:rsidRDefault="00E37EC6" w14:paraId="50B1F894" wp14:textId="77777777"/>
    <w:p xmlns:wp14="http://schemas.microsoft.com/office/word/2010/wordml" w:rsidR="00725CB2" w:rsidP="00725CB2" w:rsidRDefault="00725CB2" w14:paraId="6FEC0460" wp14:textId="2442AB79">
      <w:pPr>
        <w:pStyle w:val="Ttulo2"/>
        <w:spacing w:before="0"/>
      </w:pPr>
      <w:r>
        <w:br w:type="page"/>
      </w:r>
      <w:r w:rsidR="2442AB79">
        <w:rPr/>
        <w:t xml:space="preserve">FORMULARIO DE SOLICITUD PARA EXPONER </w:t>
      </w:r>
      <w:r>
        <w:br/>
      </w:r>
      <w:r w:rsidR="2442AB79">
        <w:rPr/>
        <w:t xml:space="preserve">EN </w:t>
      </w:r>
      <w:r w:rsidR="2442AB79">
        <w:rPr/>
        <w:t>EL X</w:t>
      </w:r>
      <w:r w:rsidR="2442AB79">
        <w:rPr/>
        <w:t>I</w:t>
      </w:r>
      <w:r w:rsidR="2442AB79">
        <w:rPr/>
        <w:t xml:space="preserve"> </w:t>
      </w:r>
      <w:r w:rsidR="2442AB79">
        <w:rPr/>
        <w:t xml:space="preserve">CONGRESO PMI MONTEVIDEO </w:t>
      </w:r>
      <w:r w:rsidR="2442AB79">
        <w:rPr/>
        <w:t>201</w:t>
      </w:r>
      <w:r w:rsidR="2442AB79">
        <w:rPr/>
        <w:t>5</w:t>
      </w:r>
    </w:p>
    <w:p xmlns:wp14="http://schemas.microsoft.com/office/word/2010/wordml" w:rsidR="008D71E6" w:rsidP="005F6FFD" w:rsidRDefault="008D71E6" w14:paraId="63F69E49" wp14:textId="77777777">
      <w:pPr>
        <w:pBdr>
          <w:bottom w:val="single" w:color="auto" w:sz="6" w:space="1"/>
        </w:pBdr>
      </w:pPr>
    </w:p>
    <w:p xmlns:wp14="http://schemas.microsoft.com/office/word/2010/wordml" w:rsidR="008D71E6" w:rsidP="005F6FFD" w:rsidRDefault="008D71E6" w14:paraId="585AB3BF" wp14:textId="77777777"/>
    <w:p xmlns:wp14="http://schemas.microsoft.com/office/word/2010/wordml" w:rsidR="00395D8B" w:rsidP="005F6FFD" w:rsidRDefault="00587D5E" w14:paraId="22900507" wp14:textId="77777777">
      <w:pPr>
        <w:rPr>
          <w:b/>
        </w:rPr>
      </w:pPr>
      <w:r w:rsidRPr="00725CB2">
        <w:rPr>
          <w:rFonts w:ascii="Verdana" w:hAnsi="Verdana"/>
          <w:b/>
          <w:bCs/>
          <w:color w:val="002060"/>
          <w:sz w:val="20"/>
          <w:szCs w:val="20"/>
        </w:rPr>
        <w:t xml:space="preserve">I.  </w:t>
      </w:r>
      <w:r w:rsidRPr="00725CB2" w:rsidR="00B77B9E">
        <w:rPr>
          <w:rFonts w:ascii="Verdana" w:hAnsi="Verdana"/>
          <w:b/>
          <w:bCs/>
          <w:color w:val="002060"/>
          <w:sz w:val="20"/>
          <w:szCs w:val="20"/>
        </w:rPr>
        <w:t xml:space="preserve">Datos del presentador / </w:t>
      </w:r>
      <w:proofErr w:type="spellStart"/>
      <w:r w:rsidRPr="00725CB2" w:rsidR="00B77B9E">
        <w:rPr>
          <w:rFonts w:ascii="Verdana" w:hAnsi="Verdana"/>
          <w:b/>
          <w:bCs/>
          <w:color w:val="002060"/>
          <w:sz w:val="20"/>
          <w:szCs w:val="20"/>
        </w:rPr>
        <w:t>co</w:t>
      </w:r>
      <w:proofErr w:type="spellEnd"/>
      <w:r w:rsidRPr="00725CB2" w:rsidR="00B77B9E">
        <w:rPr>
          <w:rFonts w:ascii="Verdana" w:hAnsi="Verdana"/>
          <w:b/>
          <w:bCs/>
          <w:color w:val="002060"/>
          <w:sz w:val="20"/>
          <w:szCs w:val="20"/>
        </w:rPr>
        <w:t>-presentadores</w:t>
      </w:r>
      <w:r>
        <w:rPr>
          <w:b/>
        </w:rPr>
        <w:t xml:space="preserve"> </w:t>
      </w:r>
    </w:p>
    <w:p xmlns:wp14="http://schemas.microsoft.com/office/word/2010/wordml" w:rsidR="00B77B9E" w:rsidP="005F6FFD" w:rsidRDefault="00587D5E" w14:paraId="7E6F6CBE" wp14:textId="77777777">
      <w:pPr>
        <w:rPr>
          <w:rFonts w:ascii="Verdana" w:hAnsi="Verdana"/>
          <w:color w:val="0000FF"/>
          <w:sz w:val="20"/>
          <w:szCs w:val="20"/>
        </w:rPr>
      </w:pPr>
      <w:r>
        <w:rPr>
          <w:rFonts w:ascii="Verdana" w:hAnsi="Verdana"/>
          <w:color w:val="002060"/>
          <w:sz w:val="20"/>
          <w:szCs w:val="20"/>
        </w:rPr>
        <w:t xml:space="preserve">- </w:t>
      </w:r>
      <w:r>
        <w:rPr>
          <w:rFonts w:ascii="Verdana" w:hAnsi="Verdana"/>
          <w:color w:val="0000FF"/>
          <w:sz w:val="20"/>
          <w:szCs w:val="20"/>
        </w:rPr>
        <w:t>incluir los siguientes datos</w:t>
      </w:r>
      <w:r w:rsidR="00395D8B">
        <w:rPr>
          <w:rFonts w:ascii="Verdana" w:hAnsi="Verdana"/>
          <w:color w:val="0000FF"/>
          <w:sz w:val="20"/>
          <w:szCs w:val="20"/>
        </w:rPr>
        <w:t xml:space="preserve"> para cada presentador</w:t>
      </w:r>
    </w:p>
    <w:p xmlns:wp14="http://schemas.microsoft.com/office/word/2010/wordml" w:rsidR="00725CB2" w:rsidP="00395D8B" w:rsidRDefault="00B77B9E" w14:paraId="0271B8CC" wp14:textId="77777777">
      <w:pPr>
        <w:numPr>
          <w:ilvl w:val="0"/>
          <w:numId w:val="5"/>
        </w:numPr>
        <w:autoSpaceDE w:val="0"/>
        <w:autoSpaceDN w:val="0"/>
        <w:adjustRightInd w:val="0"/>
        <w:spacing w:before="240" w:after="240"/>
        <w:ind w:left="709" w:hanging="357"/>
        <w:rPr>
          <w:rFonts w:ascii="Verdana" w:hAnsi="Verdana"/>
          <w:color w:val="002060"/>
          <w:sz w:val="20"/>
          <w:szCs w:val="20"/>
        </w:rPr>
      </w:pPr>
      <w:r w:rsidRPr="00725CB2">
        <w:rPr>
          <w:rFonts w:ascii="Verdana" w:hAnsi="Verdana"/>
          <w:color w:val="002060"/>
          <w:sz w:val="20"/>
          <w:szCs w:val="20"/>
        </w:rPr>
        <w:t>Nombre</w:t>
      </w:r>
      <w:r w:rsidR="00725CB2">
        <w:rPr>
          <w:rFonts w:ascii="Verdana" w:hAnsi="Verdana"/>
          <w:color w:val="002060"/>
          <w:sz w:val="20"/>
          <w:szCs w:val="20"/>
        </w:rPr>
        <w:t>:__________________________________________________</w:t>
      </w:r>
    </w:p>
    <w:p xmlns:wp14="http://schemas.microsoft.com/office/word/2010/wordml" w:rsidR="004177D3" w:rsidP="00395D8B" w:rsidRDefault="004177D3" w14:paraId="1130FD4C" wp14:textId="77777777">
      <w:pPr>
        <w:numPr>
          <w:ilvl w:val="0"/>
          <w:numId w:val="5"/>
        </w:numPr>
        <w:autoSpaceDE w:val="0"/>
        <w:autoSpaceDN w:val="0"/>
        <w:adjustRightInd w:val="0"/>
        <w:spacing w:before="240" w:after="240"/>
        <w:ind w:left="709" w:hanging="357"/>
        <w:rPr>
          <w:rFonts w:ascii="Verdana" w:hAnsi="Verdana"/>
          <w:color w:val="002060"/>
          <w:sz w:val="20"/>
          <w:szCs w:val="20"/>
        </w:rPr>
      </w:pPr>
      <w:r>
        <w:rPr>
          <w:rFonts w:ascii="Verdana" w:hAnsi="Verdana"/>
          <w:color w:val="002060"/>
          <w:sz w:val="20"/>
          <w:szCs w:val="20"/>
        </w:rPr>
        <w:t>Nombre y título con el que desea ser presentado en las comunicaciones del Congreso:</w:t>
      </w:r>
    </w:p>
    <w:p xmlns:wp14="http://schemas.microsoft.com/office/word/2010/wordml" w:rsidRPr="00725CB2" w:rsidR="004177D3" w:rsidP="004177D3" w:rsidRDefault="004177D3" w14:paraId="00EAFF5F" wp14:textId="77777777">
      <w:pPr>
        <w:autoSpaceDE w:val="0"/>
        <w:autoSpaceDN w:val="0"/>
        <w:adjustRightInd w:val="0"/>
        <w:spacing w:before="240" w:after="240"/>
        <w:ind w:left="709"/>
        <w:rPr>
          <w:rFonts w:ascii="Verdana" w:hAnsi="Verdana"/>
          <w:color w:val="002060"/>
          <w:sz w:val="20"/>
          <w:szCs w:val="20"/>
        </w:rPr>
      </w:pPr>
      <w:r>
        <w:rPr>
          <w:rFonts w:ascii="Verdana" w:hAnsi="Verdana"/>
          <w:color w:val="002060"/>
          <w:sz w:val="20"/>
          <w:szCs w:val="20"/>
        </w:rPr>
        <w:t>---------------------------------------------------</w:t>
      </w:r>
    </w:p>
    <w:p xmlns:wp14="http://schemas.microsoft.com/office/word/2010/wordml" w:rsidRPr="00725CB2" w:rsidR="00B77B9E" w:rsidP="00395D8B" w:rsidRDefault="00B77B9E" w14:paraId="22CFF029" wp14:textId="77777777">
      <w:pPr>
        <w:numPr>
          <w:ilvl w:val="0"/>
          <w:numId w:val="5"/>
        </w:numPr>
        <w:autoSpaceDE w:val="0"/>
        <w:autoSpaceDN w:val="0"/>
        <w:adjustRightInd w:val="0"/>
        <w:spacing w:before="240" w:after="240"/>
        <w:ind w:left="709" w:hanging="357"/>
        <w:rPr>
          <w:rFonts w:ascii="Verdana" w:hAnsi="Verdana"/>
          <w:color w:val="002060"/>
          <w:sz w:val="20"/>
          <w:szCs w:val="20"/>
        </w:rPr>
      </w:pPr>
      <w:r w:rsidRPr="00725CB2">
        <w:rPr>
          <w:rFonts w:ascii="Verdana" w:hAnsi="Verdana"/>
          <w:color w:val="002060"/>
          <w:sz w:val="20"/>
          <w:szCs w:val="20"/>
        </w:rPr>
        <w:t>e-mail</w:t>
      </w:r>
      <w:r w:rsidR="00725CB2">
        <w:rPr>
          <w:rFonts w:ascii="Verdana" w:hAnsi="Verdana"/>
          <w:color w:val="002060"/>
          <w:sz w:val="20"/>
          <w:szCs w:val="20"/>
        </w:rPr>
        <w:t>: ___________________________________________________</w:t>
      </w:r>
    </w:p>
    <w:p xmlns:wp14="http://schemas.microsoft.com/office/word/2010/wordml" w:rsidRPr="00725CB2" w:rsidR="00725CB2" w:rsidP="00395D8B" w:rsidRDefault="00725CB2" w14:paraId="57AB3FBA" wp14:textId="77777777">
      <w:pPr>
        <w:numPr>
          <w:ilvl w:val="0"/>
          <w:numId w:val="5"/>
        </w:numPr>
        <w:autoSpaceDE w:val="0"/>
        <w:autoSpaceDN w:val="0"/>
        <w:adjustRightInd w:val="0"/>
        <w:spacing w:before="240" w:after="240"/>
        <w:ind w:left="709" w:hanging="357"/>
        <w:rPr>
          <w:rFonts w:ascii="Verdana" w:hAnsi="Verdana"/>
          <w:color w:val="002060"/>
          <w:sz w:val="20"/>
          <w:szCs w:val="20"/>
        </w:rPr>
      </w:pPr>
      <w:r w:rsidRPr="00725CB2">
        <w:rPr>
          <w:rFonts w:ascii="Verdana" w:hAnsi="Verdana"/>
          <w:color w:val="002060"/>
          <w:sz w:val="20"/>
          <w:szCs w:val="20"/>
        </w:rPr>
        <w:t xml:space="preserve">opcional: dirección en </w:t>
      </w:r>
      <w:r>
        <w:rPr>
          <w:rFonts w:ascii="Verdana" w:hAnsi="Verdana"/>
          <w:color w:val="002060"/>
          <w:sz w:val="20"/>
          <w:szCs w:val="20"/>
        </w:rPr>
        <w:t>Skype: _________________________________</w:t>
      </w:r>
    </w:p>
    <w:p xmlns:wp14="http://schemas.microsoft.com/office/word/2010/wordml" w:rsidR="00B77B9E" w:rsidP="00395D8B" w:rsidRDefault="00725CB2" w14:paraId="60C3B58B" wp14:textId="77777777">
      <w:pPr>
        <w:numPr>
          <w:ilvl w:val="0"/>
          <w:numId w:val="5"/>
        </w:numPr>
        <w:autoSpaceDE w:val="0"/>
        <w:autoSpaceDN w:val="0"/>
        <w:adjustRightInd w:val="0"/>
        <w:spacing w:before="240" w:after="240"/>
        <w:ind w:left="709" w:hanging="357"/>
        <w:rPr>
          <w:rFonts w:ascii="Verdana" w:hAnsi="Verdana"/>
          <w:color w:val="002060"/>
          <w:sz w:val="20"/>
          <w:szCs w:val="20"/>
        </w:rPr>
      </w:pPr>
      <w:r>
        <w:rPr>
          <w:rFonts w:ascii="Verdana" w:hAnsi="Verdana"/>
          <w:color w:val="002060"/>
          <w:sz w:val="20"/>
          <w:szCs w:val="20"/>
        </w:rPr>
        <w:t xml:space="preserve">opcional: </w:t>
      </w:r>
      <w:r w:rsidRPr="00725CB2" w:rsidR="00B77B9E">
        <w:rPr>
          <w:rFonts w:ascii="Verdana" w:hAnsi="Verdana"/>
          <w:color w:val="002060"/>
          <w:sz w:val="20"/>
          <w:szCs w:val="20"/>
        </w:rPr>
        <w:t>teléfono(s) de contacto (indicar horario disponible para el contacto)</w:t>
      </w:r>
      <w:r>
        <w:rPr>
          <w:rFonts w:ascii="Verdana" w:hAnsi="Verdana"/>
          <w:color w:val="002060"/>
          <w:sz w:val="20"/>
          <w:szCs w:val="20"/>
        </w:rPr>
        <w:t>:</w:t>
      </w:r>
    </w:p>
    <w:p xmlns:wp14="http://schemas.microsoft.com/office/word/2010/wordml" w:rsidRPr="00725CB2" w:rsidR="00725CB2" w:rsidP="00395D8B" w:rsidRDefault="009920D9" w14:paraId="35BA521E" wp14:textId="77777777">
      <w:pPr>
        <w:autoSpaceDE w:val="0"/>
        <w:autoSpaceDN w:val="0"/>
        <w:adjustRightInd w:val="0"/>
        <w:spacing w:before="240" w:after="240"/>
        <w:ind w:left="709"/>
        <w:rPr>
          <w:rFonts w:ascii="Verdana" w:hAnsi="Verdana"/>
          <w:color w:val="002060"/>
          <w:sz w:val="20"/>
          <w:szCs w:val="20"/>
        </w:rPr>
      </w:pPr>
      <w:r>
        <w:rPr>
          <w:rFonts w:ascii="Verdana" w:hAnsi="Verdana"/>
          <w:color w:val="002060"/>
          <w:sz w:val="20"/>
          <w:szCs w:val="20"/>
        </w:rPr>
        <w:t>______________________________________________________________</w:t>
      </w:r>
    </w:p>
    <w:p xmlns:wp14="http://schemas.microsoft.com/office/word/2010/wordml" w:rsidR="00B77B9E" w:rsidP="00395D8B" w:rsidRDefault="00B77B9E" w14:paraId="38BE4426" wp14:textId="77777777">
      <w:pPr>
        <w:numPr>
          <w:ilvl w:val="0"/>
          <w:numId w:val="5"/>
        </w:numPr>
        <w:autoSpaceDE w:val="0"/>
        <w:autoSpaceDN w:val="0"/>
        <w:adjustRightInd w:val="0"/>
        <w:spacing w:before="240" w:after="240"/>
        <w:ind w:left="709" w:hanging="357"/>
        <w:rPr>
          <w:rFonts w:ascii="Verdana" w:hAnsi="Verdana"/>
          <w:color w:val="002060"/>
          <w:sz w:val="20"/>
          <w:szCs w:val="20"/>
        </w:rPr>
      </w:pPr>
      <w:r w:rsidRPr="00725CB2">
        <w:rPr>
          <w:rFonts w:ascii="Verdana" w:hAnsi="Verdana"/>
          <w:color w:val="002060"/>
          <w:sz w:val="20"/>
          <w:szCs w:val="20"/>
        </w:rPr>
        <w:t>Otros datos que faci</w:t>
      </w:r>
      <w:r w:rsidR="00725CB2">
        <w:rPr>
          <w:rFonts w:ascii="Verdana" w:hAnsi="Verdana"/>
          <w:color w:val="002060"/>
          <w:sz w:val="20"/>
          <w:szCs w:val="20"/>
        </w:rPr>
        <w:t>liten el contacto:</w:t>
      </w:r>
    </w:p>
    <w:p xmlns:wp14="http://schemas.microsoft.com/office/word/2010/wordml" w:rsidR="009920D9" w:rsidP="009920D9" w:rsidRDefault="009920D9" w14:paraId="3542108C" wp14:textId="77777777">
      <w:pPr>
        <w:autoSpaceDE w:val="0"/>
        <w:autoSpaceDN w:val="0"/>
        <w:adjustRightInd w:val="0"/>
        <w:spacing w:before="60"/>
        <w:ind w:left="709"/>
        <w:rPr>
          <w:rFonts w:ascii="Verdana" w:hAnsi="Verdana"/>
          <w:color w:val="002060"/>
          <w:sz w:val="20"/>
          <w:szCs w:val="20"/>
        </w:rPr>
      </w:pPr>
    </w:p>
    <w:p xmlns:wp14="http://schemas.microsoft.com/office/word/2010/wordml" w:rsidR="009920D9" w:rsidP="009920D9" w:rsidRDefault="009920D9" w14:paraId="3ED39280" wp14:textId="77777777">
      <w:pPr>
        <w:autoSpaceDE w:val="0"/>
        <w:autoSpaceDN w:val="0"/>
        <w:adjustRightInd w:val="0"/>
        <w:spacing w:before="60"/>
        <w:ind w:left="709"/>
        <w:rPr>
          <w:rFonts w:ascii="Verdana" w:hAnsi="Verdana"/>
          <w:color w:val="002060"/>
          <w:sz w:val="20"/>
          <w:szCs w:val="20"/>
        </w:rPr>
      </w:pPr>
    </w:p>
    <w:p xmlns:wp14="http://schemas.microsoft.com/office/word/2010/wordml" w:rsidRPr="00725CB2" w:rsidR="009920D9" w:rsidP="009920D9" w:rsidRDefault="009920D9" w14:paraId="0E64502A" wp14:textId="77777777">
      <w:pPr>
        <w:autoSpaceDE w:val="0"/>
        <w:autoSpaceDN w:val="0"/>
        <w:adjustRightInd w:val="0"/>
        <w:spacing w:before="60"/>
        <w:ind w:left="709"/>
        <w:rPr>
          <w:rFonts w:ascii="Verdana" w:hAnsi="Verdana"/>
          <w:color w:val="002060"/>
          <w:sz w:val="20"/>
          <w:szCs w:val="20"/>
        </w:rPr>
      </w:pPr>
    </w:p>
    <w:p xmlns:wp14="http://schemas.microsoft.com/office/word/2010/wordml" w:rsidR="005F6FFD" w:rsidP="005F6FFD" w:rsidRDefault="005F6FFD" w14:paraId="5522DD9D" wp14:textId="77777777">
      <w:pPr>
        <w:autoSpaceDE w:val="0"/>
        <w:autoSpaceDN w:val="0"/>
        <w:adjustRightInd w:val="0"/>
        <w:spacing w:before="240"/>
        <w:rPr>
          <w:rFonts w:ascii="Verdana" w:hAnsi="Verdana"/>
          <w:color w:val="0000FF"/>
          <w:sz w:val="20"/>
          <w:szCs w:val="20"/>
        </w:rPr>
      </w:pPr>
      <w:r>
        <w:rPr>
          <w:rFonts w:ascii="Verdana" w:hAnsi="Verdana"/>
          <w:b/>
          <w:bCs/>
          <w:color w:val="002060"/>
          <w:sz w:val="20"/>
          <w:szCs w:val="20"/>
        </w:rPr>
        <w:t>I</w:t>
      </w:r>
      <w:r w:rsidR="00587D5E">
        <w:rPr>
          <w:rFonts w:ascii="Verdana" w:hAnsi="Verdana"/>
          <w:b/>
          <w:bCs/>
          <w:color w:val="002060"/>
          <w:sz w:val="20"/>
          <w:szCs w:val="20"/>
        </w:rPr>
        <w:t>I</w:t>
      </w:r>
      <w:r>
        <w:rPr>
          <w:rFonts w:ascii="Verdana" w:hAnsi="Verdana"/>
          <w:b/>
          <w:bCs/>
          <w:color w:val="002060"/>
          <w:sz w:val="20"/>
          <w:szCs w:val="20"/>
        </w:rPr>
        <w:t>. Título de la Presentación</w:t>
      </w:r>
      <w:r>
        <w:rPr>
          <w:rFonts w:ascii="Verdana" w:hAnsi="Verdana"/>
          <w:color w:val="002060"/>
          <w:sz w:val="20"/>
          <w:szCs w:val="20"/>
        </w:rPr>
        <w:t xml:space="preserve"> - </w:t>
      </w:r>
      <w:r>
        <w:rPr>
          <w:rFonts w:ascii="Verdana" w:hAnsi="Verdana"/>
          <w:color w:val="0000FF"/>
          <w:sz w:val="20"/>
          <w:szCs w:val="20"/>
        </w:rPr>
        <w:t>incluir texto</w:t>
      </w:r>
    </w:p>
    <w:p xmlns:wp14="http://schemas.microsoft.com/office/word/2010/wordml" w:rsidR="005F6FFD" w:rsidP="005F6FFD" w:rsidRDefault="00725CB2" w14:paraId="5B5CC4EB" wp14:textId="77777777">
      <w:pPr>
        <w:autoSpaceDE w:val="0"/>
        <w:autoSpaceDN w:val="0"/>
        <w:adjustRightInd w:val="0"/>
        <w:spacing w:before="240"/>
        <w:ind w:left="708"/>
        <w:rPr>
          <w:rFonts w:ascii="Verdana" w:hAnsi="Verdana"/>
          <w:i/>
          <w:color w:val="002060"/>
          <w:sz w:val="20"/>
          <w:szCs w:val="20"/>
        </w:rPr>
      </w:pPr>
      <w:r>
        <w:rPr>
          <w:rFonts w:ascii="Verdana" w:hAnsi="Verdana"/>
          <w:i/>
          <w:color w:val="002060"/>
          <w:sz w:val="20"/>
          <w:szCs w:val="20"/>
        </w:rPr>
        <w:t>Entre uno y dos renglones.</w:t>
      </w:r>
      <w:r w:rsidRPr="00725CB2" w:rsidR="005F6FFD">
        <w:rPr>
          <w:rFonts w:ascii="Verdana" w:hAnsi="Verdana"/>
          <w:i/>
          <w:color w:val="002060"/>
          <w:sz w:val="20"/>
          <w:szCs w:val="20"/>
        </w:rPr>
        <w:t xml:space="preserve"> El Título de la Presentación podrá aparecer en el programa del Congreso, ya sea impreso o en medio electrónico. En caso de exceder el tamaño, PMI podrá adaptarlo según entienda conveniente, previa consulta al expositor.</w:t>
      </w:r>
    </w:p>
    <w:p xmlns:wp14="http://schemas.microsoft.com/office/word/2010/wordml" w:rsidRPr="00725CB2" w:rsidR="009920D9" w:rsidP="005F6FFD" w:rsidRDefault="009920D9" w14:paraId="641C7751" wp14:textId="77777777">
      <w:pPr>
        <w:autoSpaceDE w:val="0"/>
        <w:autoSpaceDN w:val="0"/>
        <w:adjustRightInd w:val="0"/>
        <w:spacing w:before="240"/>
        <w:ind w:left="708"/>
        <w:rPr>
          <w:rFonts w:ascii="Verdana" w:hAnsi="Verdana"/>
          <w:i/>
          <w:color w:val="002060"/>
          <w:sz w:val="20"/>
          <w:szCs w:val="20"/>
        </w:rPr>
      </w:pPr>
      <w:bookmarkStart w:name="_GoBack" w:id="0"/>
      <w:bookmarkEnd w:id="0"/>
    </w:p>
    <w:p xmlns:wp14="http://schemas.microsoft.com/office/word/2010/wordml" w:rsidR="005F6FFD" w:rsidP="005F6FFD" w:rsidRDefault="005F6FFD" w14:paraId="0F3586F5" wp14:textId="77777777">
      <w:pPr>
        <w:autoSpaceDE w:val="0"/>
        <w:autoSpaceDN w:val="0"/>
        <w:adjustRightInd w:val="0"/>
        <w:spacing w:before="240"/>
        <w:rPr>
          <w:rFonts w:ascii="Verdana" w:hAnsi="Verdana"/>
          <w:b/>
          <w:bCs/>
          <w:color w:val="002060"/>
          <w:sz w:val="20"/>
          <w:szCs w:val="20"/>
        </w:rPr>
      </w:pPr>
      <w:r>
        <w:rPr>
          <w:rFonts w:ascii="Verdana" w:hAnsi="Verdana"/>
          <w:b/>
          <w:bCs/>
          <w:color w:val="002060"/>
          <w:sz w:val="20"/>
          <w:szCs w:val="20"/>
        </w:rPr>
        <w:t>II</w:t>
      </w:r>
      <w:r w:rsidR="00587D5E">
        <w:rPr>
          <w:rFonts w:ascii="Verdana" w:hAnsi="Verdana"/>
          <w:b/>
          <w:bCs/>
          <w:color w:val="002060"/>
          <w:sz w:val="20"/>
          <w:szCs w:val="20"/>
        </w:rPr>
        <w:t>I</w:t>
      </w:r>
      <w:r>
        <w:rPr>
          <w:rFonts w:ascii="Verdana" w:hAnsi="Verdana"/>
          <w:b/>
          <w:bCs/>
          <w:color w:val="002060"/>
          <w:sz w:val="20"/>
          <w:szCs w:val="20"/>
        </w:rPr>
        <w:t>. Objetivos de</w:t>
      </w:r>
      <w:r w:rsidR="00725CB2">
        <w:rPr>
          <w:rFonts w:ascii="Verdana" w:hAnsi="Verdana"/>
          <w:b/>
          <w:bCs/>
          <w:color w:val="002060"/>
          <w:sz w:val="20"/>
          <w:szCs w:val="20"/>
        </w:rPr>
        <w:t xml:space="preserve"> la presentación </w:t>
      </w:r>
      <w:r>
        <w:rPr>
          <w:rFonts w:ascii="Verdana" w:hAnsi="Verdana"/>
          <w:b/>
          <w:bCs/>
          <w:color w:val="002060"/>
          <w:sz w:val="20"/>
          <w:szCs w:val="20"/>
        </w:rPr>
        <w:t xml:space="preserve"> – </w:t>
      </w:r>
      <w:r>
        <w:rPr>
          <w:rFonts w:ascii="Verdana" w:hAnsi="Verdana"/>
          <w:color w:val="0000FF"/>
          <w:sz w:val="20"/>
          <w:szCs w:val="20"/>
        </w:rPr>
        <w:t>incluir texto</w:t>
      </w:r>
      <w:r>
        <w:rPr>
          <w:rFonts w:ascii="Verdana" w:hAnsi="Verdana"/>
          <w:b/>
          <w:bCs/>
          <w:color w:val="002060"/>
          <w:sz w:val="20"/>
          <w:szCs w:val="20"/>
        </w:rPr>
        <w:t xml:space="preserve"> </w:t>
      </w:r>
    </w:p>
    <w:p xmlns:wp14="http://schemas.microsoft.com/office/word/2010/wordml" w:rsidR="00725CB2" w:rsidP="005F6FFD" w:rsidRDefault="00725CB2" w14:paraId="2DC1215B" wp14:textId="77777777">
      <w:pPr>
        <w:autoSpaceDE w:val="0"/>
        <w:autoSpaceDN w:val="0"/>
        <w:adjustRightInd w:val="0"/>
        <w:spacing w:before="240"/>
        <w:ind w:left="708"/>
        <w:rPr>
          <w:rFonts w:ascii="Verdana" w:hAnsi="Verdana"/>
          <w:color w:val="002060"/>
          <w:sz w:val="20"/>
          <w:szCs w:val="20"/>
        </w:rPr>
      </w:pPr>
      <w:r>
        <w:rPr>
          <w:rFonts w:ascii="Verdana" w:hAnsi="Verdana"/>
          <w:color w:val="002060"/>
          <w:sz w:val="20"/>
          <w:szCs w:val="20"/>
        </w:rPr>
        <w:t xml:space="preserve">Resumen del tema a exponer, en no más de 5 o 6 renglones de ser posible. Más adelante en este documento se presentará con mayor detalle. </w:t>
      </w:r>
    </w:p>
    <w:p xmlns:wp14="http://schemas.microsoft.com/office/word/2010/wordml" w:rsidR="00725CB2" w:rsidP="005F6FFD" w:rsidRDefault="00725CB2" w14:paraId="67AC3E8D" wp14:textId="77777777">
      <w:pPr>
        <w:autoSpaceDE w:val="0"/>
        <w:autoSpaceDN w:val="0"/>
        <w:adjustRightInd w:val="0"/>
        <w:spacing w:before="240"/>
        <w:ind w:left="708"/>
        <w:rPr>
          <w:rFonts w:ascii="Verdana" w:hAnsi="Verdana"/>
          <w:color w:val="002060"/>
          <w:sz w:val="20"/>
          <w:szCs w:val="20"/>
        </w:rPr>
      </w:pPr>
      <w:r>
        <w:rPr>
          <w:rFonts w:ascii="Verdana" w:hAnsi="Verdana"/>
          <w:color w:val="002060"/>
          <w:sz w:val="20"/>
          <w:szCs w:val="20"/>
        </w:rPr>
        <w:t>Este resumen se podrá utilizar en comunicaciones y promoción de las presentaciones seleccionadas.</w:t>
      </w:r>
    </w:p>
    <w:p xmlns:wp14="http://schemas.microsoft.com/office/word/2010/wordml" w:rsidRPr="005F6FFD" w:rsidR="005F6FFD" w:rsidP="005F6FFD" w:rsidRDefault="00725CB2" w14:paraId="1F6C0A8D" wp14:textId="77777777">
      <w:pPr>
        <w:autoSpaceDE w:val="0"/>
        <w:autoSpaceDN w:val="0"/>
        <w:adjustRightInd w:val="0"/>
        <w:spacing w:before="240"/>
        <w:ind w:left="708"/>
        <w:rPr>
          <w:rFonts w:ascii="Verdana" w:hAnsi="Verdana"/>
          <w:color w:val="002060"/>
          <w:sz w:val="20"/>
          <w:szCs w:val="20"/>
        </w:rPr>
      </w:pPr>
      <w:r>
        <w:rPr>
          <w:rFonts w:ascii="Verdana" w:hAnsi="Verdana"/>
          <w:color w:val="002060"/>
          <w:sz w:val="20"/>
          <w:szCs w:val="20"/>
        </w:rPr>
        <w:t>El resumen debería poder contestar claramente la frase</w:t>
      </w:r>
      <w:r w:rsidRPr="005F6FFD" w:rsidR="005F6FFD">
        <w:rPr>
          <w:rFonts w:ascii="Verdana" w:hAnsi="Verdana"/>
          <w:color w:val="002060"/>
          <w:sz w:val="20"/>
          <w:szCs w:val="20"/>
        </w:rPr>
        <w:t xml:space="preserve"> "</w:t>
      </w:r>
      <w:r w:rsidRPr="00587D5E" w:rsidR="005F6FFD">
        <w:rPr>
          <w:rFonts w:ascii="Verdana" w:hAnsi="Verdana"/>
          <w:b/>
          <w:i/>
          <w:color w:val="002060"/>
          <w:sz w:val="20"/>
          <w:szCs w:val="20"/>
        </w:rPr>
        <w:t>Cuando esta sesión finalice, los participantes estarán aptos para …</w:t>
      </w:r>
      <w:r w:rsidRPr="005F6FFD" w:rsidR="005F6FFD">
        <w:rPr>
          <w:rFonts w:ascii="Verdana" w:hAnsi="Verdana"/>
          <w:color w:val="002060"/>
          <w:sz w:val="20"/>
          <w:szCs w:val="20"/>
        </w:rPr>
        <w:t xml:space="preserve">." </w:t>
      </w:r>
    </w:p>
    <w:p xmlns:wp14="http://schemas.microsoft.com/office/word/2010/wordml" w:rsidRPr="004177D3" w:rsidR="008D71E6" w:rsidP="004177D3" w:rsidRDefault="00725CB2" w14:paraId="5D883C1C" wp14:textId="77777777">
      <w:pPr>
        <w:autoSpaceDE w:val="0"/>
        <w:autoSpaceDN w:val="0"/>
        <w:adjustRightInd w:val="0"/>
        <w:spacing w:before="240"/>
        <w:ind w:left="708"/>
        <w:rPr>
          <w:rFonts w:ascii="Verdana" w:hAnsi="Verdana"/>
          <w:color w:val="002060"/>
          <w:sz w:val="20"/>
          <w:szCs w:val="20"/>
        </w:rPr>
      </w:pPr>
      <w:r>
        <w:rPr>
          <w:rFonts w:ascii="Verdana" w:hAnsi="Verdana"/>
          <w:color w:val="002060"/>
          <w:sz w:val="20"/>
          <w:szCs w:val="20"/>
        </w:rPr>
        <w:t>La</w:t>
      </w:r>
      <w:r w:rsidRPr="005F6FFD" w:rsidR="005F6FFD">
        <w:rPr>
          <w:rFonts w:ascii="Verdana" w:hAnsi="Verdana"/>
          <w:color w:val="002060"/>
          <w:sz w:val="20"/>
          <w:szCs w:val="20"/>
        </w:rPr>
        <w:t xml:space="preserve"> presentaci</w:t>
      </w:r>
      <w:r>
        <w:rPr>
          <w:rFonts w:ascii="Verdana" w:hAnsi="Verdana"/>
          <w:color w:val="002060"/>
          <w:sz w:val="20"/>
          <w:szCs w:val="20"/>
        </w:rPr>
        <w:t>ó</w:t>
      </w:r>
      <w:r w:rsidR="004177D3">
        <w:rPr>
          <w:rFonts w:ascii="Verdana" w:hAnsi="Verdana"/>
          <w:color w:val="002060"/>
          <w:sz w:val="20"/>
          <w:szCs w:val="20"/>
        </w:rPr>
        <w:t>n no se podrá</w:t>
      </w:r>
      <w:r w:rsidRPr="005F6FFD" w:rsidR="005F6FFD">
        <w:rPr>
          <w:rFonts w:ascii="Verdana" w:hAnsi="Verdana"/>
          <w:color w:val="002060"/>
          <w:sz w:val="20"/>
          <w:szCs w:val="20"/>
        </w:rPr>
        <w:t xml:space="preserve"> desviar de estos objetivos </w:t>
      </w:r>
    </w:p>
    <w:p xmlns:wp14="http://schemas.microsoft.com/office/word/2010/wordml" w:rsidR="009920D9" w:rsidP="005F6FFD" w:rsidRDefault="009920D9" w14:paraId="21314E9A" wp14:textId="77777777"/>
    <w:p xmlns:wp14="http://schemas.microsoft.com/office/word/2010/wordml" w:rsidR="00FE2EDC" w:rsidP="00FE2EDC" w:rsidRDefault="00FE2EDC" w14:paraId="27E12369" wp14:textId="77777777">
      <w:pPr>
        <w:autoSpaceDE w:val="0"/>
        <w:autoSpaceDN w:val="0"/>
        <w:adjustRightInd w:val="0"/>
        <w:spacing w:before="240"/>
        <w:rPr>
          <w:rFonts w:ascii="Verdana" w:hAnsi="Verdana"/>
          <w:color w:val="0000FF"/>
          <w:sz w:val="20"/>
          <w:szCs w:val="20"/>
        </w:rPr>
      </w:pPr>
      <w:r>
        <w:rPr>
          <w:rFonts w:ascii="Verdana" w:hAnsi="Verdana"/>
          <w:b/>
          <w:bCs/>
          <w:color w:val="002060"/>
          <w:sz w:val="20"/>
          <w:szCs w:val="20"/>
        </w:rPr>
        <w:t>IV. Área de conocimiento d</w:t>
      </w:r>
      <w:r w:rsidRPr="004C0A71">
        <w:rPr>
          <w:rFonts w:ascii="Verdana" w:hAnsi="Verdana"/>
          <w:b/>
          <w:bCs/>
          <w:color w:val="002060"/>
          <w:sz w:val="20"/>
          <w:szCs w:val="20"/>
        </w:rPr>
        <w:t>e</w:t>
      </w:r>
      <w:r w:rsidRPr="004C0A71">
        <w:rPr>
          <w:rFonts w:ascii="Verdana" w:hAnsi="Verdana"/>
          <w:b/>
          <w:color w:val="002060"/>
          <w:sz w:val="20"/>
          <w:szCs w:val="20"/>
        </w:rPr>
        <w:t xml:space="preserve"> la presentación </w:t>
      </w:r>
      <w:r>
        <w:rPr>
          <w:rFonts w:ascii="Verdana" w:hAnsi="Verdana"/>
          <w:color w:val="002060"/>
          <w:sz w:val="20"/>
          <w:szCs w:val="20"/>
        </w:rPr>
        <w:t>–</w:t>
      </w:r>
      <w:r>
        <w:rPr>
          <w:rFonts w:ascii="Verdana" w:hAnsi="Verdana"/>
          <w:color w:val="0000FF"/>
          <w:sz w:val="20"/>
          <w:szCs w:val="20"/>
        </w:rPr>
        <w:t>elegir la que mejor se corresponda con su propuesta.</w:t>
      </w:r>
    </w:p>
    <w:p xmlns:wp14="http://schemas.microsoft.com/office/word/2010/wordml" w:rsidR="00FE2EDC" w:rsidP="00FE2EDC" w:rsidRDefault="00FE2EDC" w14:paraId="6BC30C9A" wp14:textId="77777777">
      <w:pPr>
        <w:autoSpaceDE w:val="0"/>
        <w:autoSpaceDN w:val="0"/>
        <w:adjustRightInd w:val="0"/>
        <w:spacing w:before="120"/>
        <w:rPr>
          <w:rFonts w:ascii="Verdana" w:hAnsi="Verdana"/>
          <w:color w:val="002060"/>
          <w:sz w:val="20"/>
          <w:szCs w:val="20"/>
        </w:rPr>
      </w:pPr>
      <w:r>
        <w:rPr>
          <w:rFonts w:ascii="Verdana" w:hAnsi="Verdana"/>
          <w:color w:val="002060"/>
          <w:sz w:val="20"/>
          <w:szCs w:val="20"/>
        </w:rPr>
        <w:t xml:space="preserve">A partir de diciembre de 2015, entra a regir una nueva forma de contabilizar las </w:t>
      </w:r>
      <w:proofErr w:type="spellStart"/>
      <w:r>
        <w:rPr>
          <w:rFonts w:ascii="Verdana" w:hAnsi="Verdana"/>
          <w:color w:val="002060"/>
          <w:sz w:val="20"/>
          <w:szCs w:val="20"/>
        </w:rPr>
        <w:t>PDUs</w:t>
      </w:r>
      <w:proofErr w:type="spellEnd"/>
      <w:r>
        <w:rPr>
          <w:rFonts w:ascii="Verdana" w:hAnsi="Verdana"/>
          <w:color w:val="002060"/>
          <w:sz w:val="20"/>
          <w:szCs w:val="20"/>
        </w:rPr>
        <w:t xml:space="preserve"> requeridas para las certificaciones profesionales de PMI®. A partir de esta fecha, una parte importante de los </w:t>
      </w:r>
      <w:proofErr w:type="spellStart"/>
      <w:r>
        <w:rPr>
          <w:rFonts w:ascii="Verdana" w:hAnsi="Verdana"/>
          <w:color w:val="002060"/>
          <w:sz w:val="20"/>
          <w:szCs w:val="20"/>
        </w:rPr>
        <w:t>PDUs</w:t>
      </w:r>
      <w:proofErr w:type="spellEnd"/>
      <w:r>
        <w:rPr>
          <w:rFonts w:ascii="Verdana" w:hAnsi="Verdana"/>
          <w:color w:val="002060"/>
          <w:sz w:val="20"/>
          <w:szCs w:val="20"/>
        </w:rPr>
        <w:t xml:space="preserve"> se contabilizarán en el rubro </w:t>
      </w:r>
      <w:r w:rsidRPr="00C818C1">
        <w:rPr>
          <w:rFonts w:ascii="Verdana" w:hAnsi="Verdana"/>
          <w:i/>
          <w:color w:val="002060"/>
          <w:sz w:val="20"/>
          <w:szCs w:val="20"/>
        </w:rPr>
        <w:t>Educación</w:t>
      </w:r>
      <w:r>
        <w:rPr>
          <w:rFonts w:ascii="Verdana" w:hAnsi="Verdana"/>
          <w:color w:val="002060"/>
          <w:sz w:val="20"/>
          <w:szCs w:val="20"/>
        </w:rPr>
        <w:t xml:space="preserve"> y dentro del mismo en tres áreas de conocimiento que conforman el Triángulo de Talento:</w:t>
      </w:r>
    </w:p>
    <w:p xmlns:wp14="http://schemas.microsoft.com/office/word/2010/wordml" w:rsidR="00FE2EDC" w:rsidP="00FE2EDC" w:rsidRDefault="00FE2EDC" w14:paraId="487978EA" wp14:textId="77777777">
      <w:pPr>
        <w:autoSpaceDE w:val="0"/>
        <w:autoSpaceDN w:val="0"/>
        <w:adjustRightInd w:val="0"/>
        <w:spacing w:before="120"/>
        <w:rPr>
          <w:rFonts w:ascii="Verdana" w:hAnsi="Verdana"/>
          <w:color w:val="002060"/>
          <w:sz w:val="20"/>
          <w:szCs w:val="20"/>
        </w:rPr>
      </w:pPr>
    </w:p>
    <w:p xmlns:wp14="http://schemas.microsoft.com/office/word/2010/wordml" w:rsidR="00FE2EDC" w:rsidP="00FE2EDC" w:rsidRDefault="00A000BA" w14:paraId="2294F51F" wp14:textId="77777777">
      <w:pPr>
        <w:autoSpaceDE w:val="0"/>
        <w:autoSpaceDN w:val="0"/>
        <w:adjustRightInd w:val="0"/>
        <w:spacing w:before="120"/>
        <w:rPr>
          <w:rFonts w:ascii="Verdana" w:hAnsi="Verdana"/>
          <w:color w:val="002060"/>
          <w:sz w:val="20"/>
          <w:szCs w:val="20"/>
        </w:rPr>
      </w:pPr>
      <w:r>
        <w:rPr>
          <w:noProof/>
          <w:lang w:eastAsia="ja-JP"/>
        </w:rPr>
        <w:drawing>
          <wp:inline xmlns:wp14="http://schemas.microsoft.com/office/word/2010/wordprocessingDrawing" distT="0" distB="0" distL="0" distR="0" wp14:anchorId="5181F91A" wp14:editId="7777777">
            <wp:extent cx="4018915" cy="2265680"/>
            <wp:effectExtent l="0" t="0" r="0" b="0"/>
            <wp:docPr id="2" name="Imagen 2" descr="PMI-image-760x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image-760x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8915" cy="2265680"/>
                    </a:xfrm>
                    <a:prstGeom prst="rect">
                      <a:avLst/>
                    </a:prstGeom>
                    <a:noFill/>
                    <a:ln>
                      <a:noFill/>
                    </a:ln>
                  </pic:spPr>
                </pic:pic>
              </a:graphicData>
            </a:graphic>
          </wp:inline>
        </w:drawing>
      </w:r>
    </w:p>
    <w:p xmlns:wp14="http://schemas.microsoft.com/office/word/2010/wordml" w:rsidR="00FE2EDC" w:rsidP="00FE2EDC" w:rsidRDefault="00FE2EDC" w14:paraId="761908BD" wp14:textId="77777777">
      <w:pPr>
        <w:autoSpaceDE w:val="0"/>
        <w:autoSpaceDN w:val="0"/>
        <w:adjustRightInd w:val="0"/>
        <w:spacing w:before="120"/>
        <w:rPr>
          <w:rFonts w:ascii="Verdana" w:hAnsi="Verdana"/>
          <w:color w:val="002060"/>
          <w:sz w:val="20"/>
          <w:szCs w:val="20"/>
        </w:rPr>
      </w:pPr>
      <w:r>
        <w:rPr>
          <w:rFonts w:ascii="Verdana" w:hAnsi="Verdana"/>
          <w:color w:val="002060"/>
          <w:sz w:val="20"/>
          <w:szCs w:val="20"/>
        </w:rPr>
        <w:t>Para el XI congreso 2015-Tour Cono Sur, el Capítulo PMI Montevideo ha decidido alinear las conferencias a las tres áreas de conocimiento del Triángulo de Talento.</w:t>
      </w:r>
    </w:p>
    <w:p xmlns:wp14="http://schemas.microsoft.com/office/word/2010/wordml" w:rsidR="00FE2EDC" w:rsidP="00FE2EDC" w:rsidRDefault="00FE2EDC" w14:paraId="6E1BA4D2" wp14:textId="77777777">
      <w:pPr>
        <w:autoSpaceDE w:val="0"/>
        <w:autoSpaceDN w:val="0"/>
        <w:adjustRightInd w:val="0"/>
        <w:spacing w:before="120"/>
        <w:rPr>
          <w:rFonts w:ascii="Verdana" w:hAnsi="Verdana"/>
          <w:color w:val="00206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12"/>
        <w:gridCol w:w="567"/>
        <w:gridCol w:w="426"/>
        <w:gridCol w:w="426"/>
        <w:gridCol w:w="425"/>
        <w:gridCol w:w="425"/>
        <w:gridCol w:w="425"/>
      </w:tblGrid>
      <w:tr xmlns:wp14="http://schemas.microsoft.com/office/word/2010/wordml" w:rsidRPr="002604BB" w:rsidR="00FE2EDC" w:rsidTr="00DA463C" w14:paraId="4E37BC3A" wp14:textId="77777777">
        <w:trPr>
          <w:trHeight w:val="490"/>
        </w:trPr>
        <w:tc>
          <w:tcPr>
            <w:tcW w:w="6912" w:type="dxa"/>
            <w:vMerge w:val="restart"/>
            <w:shd w:val="clear" w:color="auto" w:fill="auto"/>
          </w:tcPr>
          <w:p w:rsidRPr="002604BB" w:rsidR="00FE2EDC" w:rsidP="00DA463C" w:rsidRDefault="00FE2EDC" w14:paraId="33CC4C90" wp14:textId="77777777">
            <w:pPr>
              <w:autoSpaceDE w:val="0"/>
              <w:autoSpaceDN w:val="0"/>
              <w:adjustRightInd w:val="0"/>
              <w:spacing w:before="120"/>
              <w:rPr>
                <w:rFonts w:ascii="Verdana" w:hAnsi="Verdana"/>
                <w:color w:val="002060"/>
                <w:sz w:val="20"/>
                <w:szCs w:val="20"/>
              </w:rPr>
            </w:pPr>
            <w:r w:rsidRPr="002604BB">
              <w:rPr>
                <w:rFonts w:ascii="Verdana" w:hAnsi="Verdana"/>
                <w:color w:val="002060"/>
                <w:sz w:val="20"/>
                <w:szCs w:val="20"/>
              </w:rPr>
              <w:t xml:space="preserve">Marque cuál es el </w:t>
            </w:r>
            <w:r w:rsidRPr="002604BB">
              <w:rPr>
                <w:rFonts w:ascii="Verdana" w:hAnsi="Verdana"/>
                <w:b/>
                <w:color w:val="002060"/>
                <w:sz w:val="20"/>
                <w:szCs w:val="20"/>
              </w:rPr>
              <w:t>área de conocimiento principal</w:t>
            </w:r>
            <w:r w:rsidRPr="002604BB">
              <w:rPr>
                <w:rFonts w:ascii="Verdana" w:hAnsi="Verdana"/>
                <w:color w:val="002060"/>
                <w:sz w:val="20"/>
                <w:szCs w:val="20"/>
              </w:rPr>
              <w:t xml:space="preserve"> para su presentación, más allá de que la misma pueda ser aplicable a cualquiera de las otras dos áreas temáticas. Esto nos ayudará al proceso de selección y de elaboración de la agenda del Congreso.</w:t>
            </w:r>
          </w:p>
        </w:tc>
        <w:tc>
          <w:tcPr>
            <w:tcW w:w="567" w:type="dxa"/>
            <w:shd w:val="clear" w:color="auto" w:fill="DBE5F1"/>
          </w:tcPr>
          <w:p w:rsidRPr="002604BB" w:rsidR="00FE2EDC" w:rsidP="00DA463C" w:rsidRDefault="00FE2EDC" w14:paraId="4AC12C40" wp14:textId="77777777">
            <w:pPr>
              <w:autoSpaceDE w:val="0"/>
              <w:autoSpaceDN w:val="0"/>
              <w:adjustRightInd w:val="0"/>
              <w:spacing w:before="120"/>
              <w:rPr>
                <w:rFonts w:ascii="Verdana" w:hAnsi="Verdana"/>
                <w:color w:val="002060"/>
                <w:sz w:val="20"/>
                <w:szCs w:val="20"/>
              </w:rPr>
            </w:pPr>
            <w:r w:rsidRPr="002604BB">
              <w:rPr>
                <w:rFonts w:ascii="Verdana" w:hAnsi="Verdana"/>
                <w:color w:val="002060"/>
                <w:sz w:val="20"/>
                <w:szCs w:val="20"/>
              </w:rPr>
              <w:t>A</w:t>
            </w:r>
          </w:p>
        </w:tc>
        <w:tc>
          <w:tcPr>
            <w:tcW w:w="426" w:type="dxa"/>
            <w:shd w:val="clear" w:color="auto" w:fill="auto"/>
          </w:tcPr>
          <w:p w:rsidRPr="002604BB" w:rsidR="00FE2EDC" w:rsidP="00DA463C" w:rsidRDefault="00FE2EDC" w14:paraId="7D3BC65F" wp14:textId="77777777">
            <w:pPr>
              <w:autoSpaceDE w:val="0"/>
              <w:autoSpaceDN w:val="0"/>
              <w:adjustRightInd w:val="0"/>
              <w:spacing w:before="120"/>
              <w:rPr>
                <w:rFonts w:ascii="Verdana" w:hAnsi="Verdana"/>
                <w:color w:val="002060"/>
                <w:sz w:val="20"/>
                <w:szCs w:val="20"/>
              </w:rPr>
            </w:pPr>
          </w:p>
        </w:tc>
        <w:tc>
          <w:tcPr>
            <w:tcW w:w="426" w:type="dxa"/>
            <w:shd w:val="clear" w:color="auto" w:fill="DBE5F1"/>
          </w:tcPr>
          <w:p w:rsidRPr="002604BB" w:rsidR="00FE2EDC" w:rsidP="00DA463C" w:rsidRDefault="00FE2EDC" w14:paraId="1D2E97F3" wp14:textId="77777777">
            <w:pPr>
              <w:autoSpaceDE w:val="0"/>
              <w:autoSpaceDN w:val="0"/>
              <w:adjustRightInd w:val="0"/>
              <w:spacing w:before="120"/>
              <w:rPr>
                <w:rFonts w:ascii="Verdana" w:hAnsi="Verdana"/>
                <w:color w:val="002060"/>
                <w:sz w:val="20"/>
                <w:szCs w:val="20"/>
              </w:rPr>
            </w:pPr>
            <w:r w:rsidRPr="002604BB">
              <w:rPr>
                <w:rFonts w:ascii="Verdana" w:hAnsi="Verdana"/>
                <w:color w:val="002060"/>
                <w:sz w:val="20"/>
                <w:szCs w:val="20"/>
              </w:rPr>
              <w:t>B</w:t>
            </w:r>
          </w:p>
        </w:tc>
        <w:tc>
          <w:tcPr>
            <w:tcW w:w="425" w:type="dxa"/>
            <w:shd w:val="clear" w:color="auto" w:fill="auto"/>
          </w:tcPr>
          <w:p w:rsidRPr="002604BB" w:rsidR="00FE2EDC" w:rsidP="00DA463C" w:rsidRDefault="00FE2EDC" w14:paraId="74D278F3" wp14:textId="77777777">
            <w:pPr>
              <w:autoSpaceDE w:val="0"/>
              <w:autoSpaceDN w:val="0"/>
              <w:adjustRightInd w:val="0"/>
              <w:spacing w:before="120"/>
              <w:rPr>
                <w:rFonts w:ascii="Verdana" w:hAnsi="Verdana"/>
                <w:color w:val="002060"/>
                <w:sz w:val="20"/>
                <w:szCs w:val="20"/>
              </w:rPr>
            </w:pPr>
          </w:p>
        </w:tc>
        <w:tc>
          <w:tcPr>
            <w:tcW w:w="425" w:type="dxa"/>
            <w:shd w:val="clear" w:color="auto" w:fill="DBE5F1"/>
          </w:tcPr>
          <w:p w:rsidRPr="002604BB" w:rsidR="00FE2EDC" w:rsidP="00DA463C" w:rsidRDefault="00FE2EDC" w14:paraId="609CB750" wp14:textId="77777777">
            <w:pPr>
              <w:autoSpaceDE w:val="0"/>
              <w:autoSpaceDN w:val="0"/>
              <w:adjustRightInd w:val="0"/>
              <w:spacing w:before="120"/>
              <w:rPr>
                <w:rFonts w:ascii="Verdana" w:hAnsi="Verdana"/>
                <w:color w:val="002060"/>
                <w:sz w:val="20"/>
                <w:szCs w:val="20"/>
              </w:rPr>
            </w:pPr>
            <w:r w:rsidRPr="002604BB">
              <w:rPr>
                <w:rFonts w:ascii="Verdana" w:hAnsi="Verdana"/>
                <w:color w:val="002060"/>
                <w:sz w:val="20"/>
                <w:szCs w:val="20"/>
              </w:rPr>
              <w:t>C</w:t>
            </w:r>
          </w:p>
        </w:tc>
        <w:tc>
          <w:tcPr>
            <w:tcW w:w="425" w:type="dxa"/>
            <w:shd w:val="clear" w:color="auto" w:fill="auto"/>
          </w:tcPr>
          <w:p w:rsidRPr="002604BB" w:rsidR="00FE2EDC" w:rsidP="00DA463C" w:rsidRDefault="00FE2EDC" w14:paraId="1B702099" wp14:textId="77777777">
            <w:pPr>
              <w:autoSpaceDE w:val="0"/>
              <w:autoSpaceDN w:val="0"/>
              <w:adjustRightInd w:val="0"/>
              <w:spacing w:before="120"/>
              <w:rPr>
                <w:rFonts w:ascii="Verdana" w:hAnsi="Verdana"/>
                <w:color w:val="002060"/>
                <w:sz w:val="20"/>
                <w:szCs w:val="20"/>
              </w:rPr>
            </w:pPr>
          </w:p>
        </w:tc>
      </w:tr>
      <w:tr xmlns:wp14="http://schemas.microsoft.com/office/word/2010/wordml" w:rsidRPr="002604BB" w:rsidR="00FE2EDC" w:rsidTr="00DA463C" w14:paraId="3E4869EA" wp14:textId="77777777">
        <w:trPr>
          <w:trHeight w:val="709"/>
        </w:trPr>
        <w:tc>
          <w:tcPr>
            <w:tcW w:w="6912" w:type="dxa"/>
            <w:vMerge/>
            <w:shd w:val="clear" w:color="auto" w:fill="auto"/>
          </w:tcPr>
          <w:p w:rsidRPr="002604BB" w:rsidR="00FE2EDC" w:rsidP="00DA463C" w:rsidRDefault="00FE2EDC" w14:paraId="4178BCDB" wp14:textId="77777777">
            <w:pPr>
              <w:autoSpaceDE w:val="0"/>
              <w:autoSpaceDN w:val="0"/>
              <w:adjustRightInd w:val="0"/>
              <w:spacing w:before="120"/>
              <w:rPr>
                <w:rFonts w:ascii="Verdana" w:hAnsi="Verdana"/>
                <w:color w:val="002060"/>
                <w:sz w:val="20"/>
                <w:szCs w:val="20"/>
              </w:rPr>
            </w:pPr>
          </w:p>
        </w:tc>
        <w:tc>
          <w:tcPr>
            <w:tcW w:w="2694" w:type="dxa"/>
            <w:gridSpan w:val="6"/>
            <w:shd w:val="clear" w:color="auto" w:fill="DBE5F1"/>
          </w:tcPr>
          <w:p w:rsidRPr="002604BB" w:rsidR="00FE2EDC" w:rsidP="00DA463C" w:rsidRDefault="00FE2EDC" w14:paraId="215849AA" wp14:textId="77777777">
            <w:pPr>
              <w:autoSpaceDE w:val="0"/>
              <w:autoSpaceDN w:val="0"/>
              <w:adjustRightInd w:val="0"/>
              <w:spacing w:before="120"/>
              <w:rPr>
                <w:rFonts w:ascii="Verdana" w:hAnsi="Verdana"/>
                <w:color w:val="002060"/>
                <w:sz w:val="20"/>
                <w:szCs w:val="20"/>
              </w:rPr>
            </w:pPr>
          </w:p>
        </w:tc>
      </w:tr>
    </w:tbl>
    <w:p xmlns:wp14="http://schemas.microsoft.com/office/word/2010/wordml" w:rsidR="00FE2EDC" w:rsidP="00FE2EDC" w:rsidRDefault="00FE2EDC" w14:paraId="322823FC" wp14:textId="77777777">
      <w:pPr>
        <w:autoSpaceDE w:val="0"/>
        <w:autoSpaceDN w:val="0"/>
        <w:adjustRightInd w:val="0"/>
        <w:spacing w:before="120"/>
        <w:rPr>
          <w:rFonts w:ascii="Verdana" w:hAnsi="Verdana"/>
          <w:color w:val="002060"/>
          <w:sz w:val="20"/>
          <w:szCs w:val="20"/>
        </w:rPr>
      </w:pPr>
      <w:r>
        <w:rPr>
          <w:rFonts w:ascii="Verdana" w:hAnsi="Verdana"/>
          <w:color w:val="002060"/>
          <w:sz w:val="20"/>
          <w:szCs w:val="20"/>
        </w:rPr>
        <w:t>A continuación presentamos descripción y algunos posibles ejemplos  para cada área de conocimiento. Su presentación puede no estar relacionada con los ejemplos presentados.</w:t>
      </w:r>
    </w:p>
    <w:p xmlns:wp14="http://schemas.microsoft.com/office/word/2010/wordml" w:rsidR="00FE2EDC" w:rsidP="00FE2EDC" w:rsidRDefault="00FE2EDC" w14:paraId="7516B061" wp14:textId="77777777">
      <w:pPr>
        <w:autoSpaceDE w:val="0"/>
        <w:autoSpaceDN w:val="0"/>
        <w:adjustRightInd w:val="0"/>
        <w:spacing w:before="120"/>
        <w:rPr>
          <w:rFonts w:ascii="Verdana" w:hAnsi="Verdana"/>
          <w:color w:val="002060"/>
          <w:sz w:val="20"/>
          <w:szCs w:val="20"/>
        </w:rPr>
      </w:pPr>
      <w:r>
        <w:rPr>
          <w:rFonts w:ascii="Verdana" w:hAnsi="Verdana"/>
          <w:color w:val="002060"/>
          <w:sz w:val="20"/>
          <w:szCs w:val="20"/>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1"/>
        <w:gridCol w:w="7513"/>
      </w:tblGrid>
      <w:tr xmlns:wp14="http://schemas.microsoft.com/office/word/2010/wordml" w:rsidRPr="00083BE4" w:rsidR="00FE2EDC" w:rsidTr="00DA463C" w14:paraId="272AB8E7" wp14:textId="77777777">
        <w:tc>
          <w:tcPr>
            <w:tcW w:w="1951" w:type="dxa"/>
            <w:shd w:val="clear" w:color="auto" w:fill="DBE5F1"/>
          </w:tcPr>
          <w:p w:rsidRPr="00083BE4" w:rsidR="00FE2EDC" w:rsidP="00DA463C" w:rsidRDefault="00FE2EDC" w14:paraId="4A4A1C59" wp14:textId="77777777">
            <w:pPr>
              <w:autoSpaceDE w:val="0"/>
              <w:autoSpaceDN w:val="0"/>
              <w:adjustRightInd w:val="0"/>
              <w:spacing w:before="120"/>
              <w:rPr>
                <w:rFonts w:ascii="Verdana" w:hAnsi="Verdana"/>
                <w:b/>
                <w:color w:val="002060"/>
                <w:sz w:val="20"/>
                <w:szCs w:val="20"/>
              </w:rPr>
            </w:pPr>
            <w:r>
              <w:rPr>
                <w:rFonts w:ascii="Verdana" w:hAnsi="Verdana"/>
                <w:b/>
                <w:color w:val="002060"/>
                <w:sz w:val="20"/>
                <w:szCs w:val="20"/>
              </w:rPr>
              <w:t>Área de conocimiento</w:t>
            </w:r>
          </w:p>
        </w:tc>
        <w:tc>
          <w:tcPr>
            <w:tcW w:w="7513" w:type="dxa"/>
            <w:shd w:val="clear" w:color="auto" w:fill="DBE5F1"/>
          </w:tcPr>
          <w:p w:rsidRPr="00083BE4" w:rsidR="00FE2EDC" w:rsidP="00DA463C" w:rsidRDefault="00FE2EDC" w14:paraId="70207275" wp14:textId="77777777">
            <w:pPr>
              <w:autoSpaceDE w:val="0"/>
              <w:autoSpaceDN w:val="0"/>
              <w:adjustRightInd w:val="0"/>
              <w:spacing w:before="120"/>
              <w:rPr>
                <w:rFonts w:ascii="Verdana" w:hAnsi="Verdana"/>
                <w:b/>
                <w:color w:val="002060"/>
                <w:sz w:val="20"/>
                <w:szCs w:val="20"/>
              </w:rPr>
            </w:pPr>
            <w:r w:rsidRPr="00083BE4">
              <w:rPr>
                <w:rFonts w:ascii="Verdana" w:hAnsi="Verdana"/>
                <w:b/>
                <w:color w:val="002060"/>
                <w:sz w:val="20"/>
                <w:szCs w:val="20"/>
              </w:rPr>
              <w:t>Contenido esperado y sugerencias</w:t>
            </w:r>
          </w:p>
        </w:tc>
      </w:tr>
      <w:tr xmlns:wp14="http://schemas.microsoft.com/office/word/2010/wordml" w:rsidRPr="00083BE4" w:rsidR="00FE2EDC" w:rsidTr="00DA463C" w14:paraId="0B54FD6B" wp14:textId="77777777">
        <w:trPr>
          <w:trHeight w:val="3344"/>
        </w:trPr>
        <w:tc>
          <w:tcPr>
            <w:tcW w:w="1951" w:type="dxa"/>
            <w:shd w:val="clear" w:color="auto" w:fill="auto"/>
          </w:tcPr>
          <w:p w:rsidRPr="00083BE4" w:rsidR="00FE2EDC" w:rsidP="00DA463C" w:rsidRDefault="00FE2EDC" w14:paraId="4C516D86" wp14:textId="77777777">
            <w:pPr>
              <w:autoSpaceDE w:val="0"/>
              <w:autoSpaceDN w:val="0"/>
              <w:adjustRightInd w:val="0"/>
              <w:spacing w:before="120"/>
              <w:rPr>
                <w:rFonts w:ascii="Verdana" w:hAnsi="Verdana"/>
                <w:color w:val="002060"/>
                <w:sz w:val="20"/>
                <w:szCs w:val="20"/>
              </w:rPr>
            </w:pPr>
            <w:r w:rsidRPr="00F51CED">
              <w:rPr>
                <w:rFonts w:ascii="Verdana" w:hAnsi="Verdana"/>
                <w:b/>
                <w:color w:val="002060"/>
                <w:sz w:val="28"/>
                <w:szCs w:val="20"/>
              </w:rPr>
              <w:t xml:space="preserve">A - </w:t>
            </w:r>
            <w:r>
              <w:rPr>
                <w:rFonts w:ascii="Verdana" w:hAnsi="Verdana"/>
                <w:color w:val="002060"/>
                <w:sz w:val="20"/>
                <w:szCs w:val="20"/>
              </w:rPr>
              <w:br/>
            </w:r>
            <w:r>
              <w:rPr>
                <w:rFonts w:ascii="Verdana" w:hAnsi="Verdana"/>
                <w:color w:val="002060"/>
                <w:sz w:val="20"/>
                <w:szCs w:val="20"/>
              </w:rPr>
              <w:t>Dirección Técnica del proyecto</w:t>
            </w:r>
          </w:p>
          <w:p w:rsidRPr="00083BE4" w:rsidR="00FE2EDC" w:rsidP="00DA463C" w:rsidRDefault="00FE2EDC" w14:paraId="657C0661" wp14:textId="77777777">
            <w:pPr>
              <w:autoSpaceDE w:val="0"/>
              <w:autoSpaceDN w:val="0"/>
              <w:adjustRightInd w:val="0"/>
              <w:spacing w:before="120"/>
              <w:rPr>
                <w:rFonts w:ascii="Verdana" w:hAnsi="Verdana"/>
                <w:color w:val="002060"/>
                <w:sz w:val="20"/>
                <w:szCs w:val="20"/>
              </w:rPr>
            </w:pPr>
          </w:p>
        </w:tc>
        <w:tc>
          <w:tcPr>
            <w:tcW w:w="7513" w:type="dxa"/>
            <w:shd w:val="clear" w:color="auto" w:fill="auto"/>
          </w:tcPr>
          <w:p w:rsidRPr="00083BE4" w:rsidR="00FE2EDC" w:rsidP="00320E69" w:rsidRDefault="00FE2EDC" w14:paraId="7AA74461" wp14:textId="77777777">
            <w:pPr>
              <w:autoSpaceDE w:val="0"/>
              <w:autoSpaceDN w:val="0"/>
              <w:adjustRightInd w:val="0"/>
              <w:spacing w:before="120"/>
              <w:jc w:val="both"/>
              <w:rPr>
                <w:rFonts w:ascii="Verdana" w:hAnsi="Verdana"/>
                <w:color w:val="002060"/>
                <w:sz w:val="20"/>
                <w:szCs w:val="20"/>
              </w:rPr>
            </w:pPr>
            <w:r w:rsidRPr="00083BE4">
              <w:rPr>
                <w:rFonts w:ascii="Verdana" w:hAnsi="Verdana"/>
                <w:color w:val="002060"/>
                <w:sz w:val="20"/>
                <w:szCs w:val="20"/>
              </w:rPr>
              <w:t>Presentación de nuevas tendencias de normas, estándares</w:t>
            </w:r>
            <w:r w:rsidR="004177D3">
              <w:rPr>
                <w:rFonts w:ascii="Verdana" w:hAnsi="Verdana"/>
                <w:color w:val="002060"/>
                <w:sz w:val="20"/>
                <w:szCs w:val="20"/>
              </w:rPr>
              <w:t>, técnicas y herramientas,</w:t>
            </w:r>
            <w:r>
              <w:rPr>
                <w:rFonts w:ascii="Verdana" w:hAnsi="Verdana"/>
                <w:color w:val="002060"/>
                <w:sz w:val="20"/>
                <w:szCs w:val="20"/>
              </w:rPr>
              <w:t xml:space="preserve"> </w:t>
            </w:r>
            <w:r w:rsidRPr="00083BE4">
              <w:rPr>
                <w:rFonts w:ascii="Verdana" w:hAnsi="Verdana"/>
                <w:color w:val="002060"/>
                <w:sz w:val="20"/>
                <w:szCs w:val="20"/>
              </w:rPr>
              <w:t>mejores prácticas, que aport</w:t>
            </w:r>
            <w:r w:rsidR="004177D3">
              <w:rPr>
                <w:rFonts w:ascii="Verdana" w:hAnsi="Verdana"/>
                <w:color w:val="002060"/>
                <w:sz w:val="20"/>
                <w:szCs w:val="20"/>
              </w:rPr>
              <w:t>e</w:t>
            </w:r>
            <w:r w:rsidRPr="00083BE4">
              <w:rPr>
                <w:rFonts w:ascii="Verdana" w:hAnsi="Verdana"/>
                <w:color w:val="002060"/>
                <w:sz w:val="20"/>
                <w:szCs w:val="20"/>
              </w:rPr>
              <w:t xml:space="preserve">n </w:t>
            </w:r>
            <w:r>
              <w:rPr>
                <w:rFonts w:ascii="Verdana" w:hAnsi="Verdana"/>
                <w:color w:val="002060"/>
                <w:sz w:val="20"/>
                <w:szCs w:val="20"/>
              </w:rPr>
              <w:t>al mejor desarrollo de los entregables del proyecto</w:t>
            </w:r>
            <w:r w:rsidRPr="00083BE4">
              <w:rPr>
                <w:rFonts w:ascii="Verdana" w:hAnsi="Verdana"/>
                <w:color w:val="002060"/>
                <w:sz w:val="20"/>
                <w:szCs w:val="20"/>
              </w:rPr>
              <w:t xml:space="preserve">. </w:t>
            </w:r>
            <w:r w:rsidR="004177D3">
              <w:rPr>
                <w:rFonts w:ascii="Verdana" w:hAnsi="Verdana"/>
                <w:color w:val="002060"/>
                <w:sz w:val="20"/>
                <w:szCs w:val="20"/>
              </w:rPr>
              <w:t xml:space="preserve">Se valorarán especialmente las ponencias que incluyan </w:t>
            </w:r>
            <w:r w:rsidRPr="00083BE4">
              <w:rPr>
                <w:rFonts w:ascii="Verdana" w:hAnsi="Verdana"/>
                <w:color w:val="002060"/>
                <w:sz w:val="20"/>
                <w:szCs w:val="20"/>
              </w:rPr>
              <w:t>casos de éxi</w:t>
            </w:r>
            <w:r>
              <w:rPr>
                <w:rFonts w:ascii="Verdana" w:hAnsi="Verdana"/>
                <w:color w:val="002060"/>
                <w:sz w:val="20"/>
                <w:szCs w:val="20"/>
              </w:rPr>
              <w:t>to, experiencias</w:t>
            </w:r>
            <w:r w:rsidR="004177D3">
              <w:rPr>
                <w:rFonts w:ascii="Verdana" w:hAnsi="Verdana"/>
                <w:color w:val="002060"/>
                <w:sz w:val="20"/>
                <w:szCs w:val="20"/>
              </w:rPr>
              <w:t>, lecciones aprendidas, técnicas y</w:t>
            </w:r>
            <w:r>
              <w:rPr>
                <w:rFonts w:ascii="Verdana" w:hAnsi="Verdana"/>
                <w:color w:val="002060"/>
                <w:sz w:val="20"/>
                <w:szCs w:val="20"/>
              </w:rPr>
              <w:t xml:space="preserve"> herramientas actuales y nuevas</w:t>
            </w:r>
          </w:p>
          <w:p w:rsidRPr="00083BE4" w:rsidR="00FE2EDC" w:rsidP="00320E69" w:rsidRDefault="00320E69" w14:paraId="6630A16C" wp14:textId="77777777">
            <w:pPr>
              <w:autoSpaceDE w:val="0"/>
              <w:autoSpaceDN w:val="0"/>
              <w:adjustRightInd w:val="0"/>
              <w:spacing w:before="120"/>
              <w:jc w:val="both"/>
              <w:rPr>
                <w:rFonts w:ascii="Verdana" w:hAnsi="Verdana"/>
                <w:color w:val="002060"/>
                <w:sz w:val="20"/>
                <w:szCs w:val="20"/>
                <w:u w:val="single"/>
              </w:rPr>
            </w:pPr>
            <w:r>
              <w:rPr>
                <w:rFonts w:ascii="Verdana" w:hAnsi="Verdana"/>
                <w:color w:val="002060"/>
                <w:sz w:val="20"/>
                <w:szCs w:val="20"/>
                <w:u w:val="single"/>
              </w:rPr>
              <w:t>Algunos t</w:t>
            </w:r>
            <w:r w:rsidRPr="00083BE4" w:rsidR="00FE2EDC">
              <w:rPr>
                <w:rFonts w:ascii="Verdana" w:hAnsi="Verdana"/>
                <w:color w:val="002060"/>
                <w:sz w:val="20"/>
                <w:szCs w:val="20"/>
                <w:u w:val="single"/>
              </w:rPr>
              <w:t xml:space="preserve">emas </w:t>
            </w:r>
            <w:r>
              <w:rPr>
                <w:rFonts w:ascii="Verdana" w:hAnsi="Verdana"/>
                <w:color w:val="002060"/>
                <w:sz w:val="20"/>
                <w:szCs w:val="20"/>
                <w:u w:val="single"/>
              </w:rPr>
              <w:t xml:space="preserve">a modo de ejemplo </w:t>
            </w:r>
            <w:r w:rsidRPr="00083BE4" w:rsidR="00FE2EDC">
              <w:rPr>
                <w:rFonts w:ascii="Verdana" w:hAnsi="Verdana"/>
                <w:color w:val="002060"/>
                <w:sz w:val="20"/>
                <w:szCs w:val="20"/>
                <w:u w:val="single"/>
              </w:rPr>
              <w:t xml:space="preserve">(puede haber otros): </w:t>
            </w:r>
          </w:p>
          <w:p w:rsidRPr="00083BE4" w:rsidR="00FE2EDC" w:rsidP="00320E69" w:rsidRDefault="00FE2EDC" w14:paraId="5C21BC73" wp14:textId="77777777">
            <w:pPr>
              <w:numPr>
                <w:ilvl w:val="0"/>
                <w:numId w:val="6"/>
              </w:numPr>
              <w:autoSpaceDE w:val="0"/>
              <w:autoSpaceDN w:val="0"/>
              <w:adjustRightInd w:val="0"/>
              <w:ind w:left="714" w:hanging="357"/>
              <w:jc w:val="both"/>
              <w:rPr>
                <w:rFonts w:ascii="Verdana" w:hAnsi="Verdana"/>
                <w:color w:val="002060"/>
                <w:sz w:val="20"/>
                <w:szCs w:val="20"/>
              </w:rPr>
            </w:pPr>
            <w:r w:rsidRPr="00083BE4">
              <w:rPr>
                <w:rFonts w:ascii="Verdana" w:hAnsi="Verdana"/>
                <w:color w:val="002060"/>
                <w:sz w:val="20"/>
                <w:szCs w:val="20"/>
              </w:rPr>
              <w:t>CMMI – COBIT – OPM3</w:t>
            </w:r>
          </w:p>
          <w:p w:rsidRPr="00083BE4" w:rsidR="00FE2EDC" w:rsidP="00320E69" w:rsidRDefault="00FE2EDC" w14:paraId="22F0D739" wp14:textId="77777777">
            <w:pPr>
              <w:numPr>
                <w:ilvl w:val="0"/>
                <w:numId w:val="6"/>
              </w:numPr>
              <w:autoSpaceDE w:val="0"/>
              <w:autoSpaceDN w:val="0"/>
              <w:adjustRightInd w:val="0"/>
              <w:ind w:left="714" w:hanging="357"/>
              <w:jc w:val="both"/>
              <w:rPr>
                <w:rFonts w:ascii="Verdana" w:hAnsi="Verdana"/>
                <w:color w:val="002060"/>
                <w:sz w:val="20"/>
                <w:szCs w:val="20"/>
              </w:rPr>
            </w:pPr>
            <w:r>
              <w:rPr>
                <w:rFonts w:ascii="Verdana" w:hAnsi="Verdana"/>
                <w:color w:val="002060"/>
                <w:sz w:val="20"/>
                <w:szCs w:val="20"/>
              </w:rPr>
              <w:t>Herramientas y técnicas</w:t>
            </w:r>
            <w:r w:rsidRPr="00083BE4">
              <w:rPr>
                <w:rFonts w:ascii="Verdana" w:hAnsi="Verdana"/>
                <w:color w:val="002060"/>
                <w:sz w:val="20"/>
                <w:szCs w:val="20"/>
              </w:rPr>
              <w:t xml:space="preserve"> AGILE</w:t>
            </w:r>
            <w:r>
              <w:rPr>
                <w:rFonts w:ascii="Verdana" w:hAnsi="Verdana"/>
                <w:color w:val="002060"/>
                <w:sz w:val="20"/>
                <w:szCs w:val="20"/>
              </w:rPr>
              <w:t xml:space="preserve"> - SCRUM</w:t>
            </w:r>
          </w:p>
          <w:p w:rsidR="00FE2EDC" w:rsidP="00320E69" w:rsidRDefault="00FE2EDC" w14:paraId="083FC5D3" wp14:textId="77777777">
            <w:pPr>
              <w:numPr>
                <w:ilvl w:val="0"/>
                <w:numId w:val="6"/>
              </w:numPr>
              <w:autoSpaceDE w:val="0"/>
              <w:autoSpaceDN w:val="0"/>
              <w:adjustRightInd w:val="0"/>
              <w:ind w:left="714" w:hanging="357"/>
              <w:jc w:val="both"/>
              <w:rPr>
                <w:rFonts w:ascii="Verdana" w:hAnsi="Verdana"/>
                <w:color w:val="002060"/>
                <w:sz w:val="20"/>
                <w:szCs w:val="20"/>
              </w:rPr>
            </w:pPr>
            <w:r>
              <w:rPr>
                <w:rFonts w:ascii="Verdana" w:hAnsi="Verdana"/>
                <w:color w:val="002060"/>
                <w:sz w:val="20"/>
                <w:szCs w:val="20"/>
              </w:rPr>
              <w:t>Técnicas y herramientas para la g</w:t>
            </w:r>
            <w:r w:rsidRPr="00083BE4">
              <w:rPr>
                <w:rFonts w:ascii="Verdana" w:hAnsi="Verdana"/>
                <w:color w:val="002060"/>
                <w:sz w:val="20"/>
                <w:szCs w:val="20"/>
              </w:rPr>
              <w:t>estión y control de costos, tiempos, riesgos, calidad, cambios en el proyecto</w:t>
            </w:r>
          </w:p>
          <w:p w:rsidRPr="00D32ACC" w:rsidR="00FE2EDC" w:rsidP="00320E69" w:rsidRDefault="00FE2EDC" w14:paraId="448A93BC" wp14:textId="77777777">
            <w:pPr>
              <w:numPr>
                <w:ilvl w:val="0"/>
                <w:numId w:val="6"/>
              </w:numPr>
              <w:autoSpaceDE w:val="0"/>
              <w:autoSpaceDN w:val="0"/>
              <w:adjustRightInd w:val="0"/>
              <w:ind w:left="714" w:hanging="357"/>
              <w:jc w:val="both"/>
              <w:rPr>
                <w:rFonts w:ascii="Verdana" w:hAnsi="Verdana"/>
                <w:color w:val="002060"/>
                <w:sz w:val="20"/>
                <w:szCs w:val="20"/>
              </w:rPr>
            </w:pPr>
            <w:r>
              <w:rPr>
                <w:rFonts w:ascii="Verdana" w:hAnsi="Verdana"/>
                <w:color w:val="002060"/>
                <w:sz w:val="20"/>
                <w:szCs w:val="20"/>
              </w:rPr>
              <w:t>Experiencias de proyectos en diversas áreas del mercado: Gobierno electrónico, Educación, Ingeniería, Arquitectura, Marketing, Logística, Desarrollo de Software, etc.</w:t>
            </w:r>
          </w:p>
        </w:tc>
      </w:tr>
      <w:tr xmlns:wp14="http://schemas.microsoft.com/office/word/2010/wordml" w:rsidRPr="00083BE4" w:rsidR="00FE2EDC" w:rsidTr="00DA463C" w14:paraId="7AD277A2" wp14:textId="77777777">
        <w:trPr>
          <w:trHeight w:val="3038"/>
        </w:trPr>
        <w:tc>
          <w:tcPr>
            <w:tcW w:w="1951" w:type="dxa"/>
            <w:shd w:val="clear" w:color="auto" w:fill="auto"/>
          </w:tcPr>
          <w:p w:rsidR="00FE2EDC" w:rsidP="00DA463C" w:rsidRDefault="00FE2EDC" w14:paraId="015EB66D" wp14:textId="77777777">
            <w:pPr>
              <w:autoSpaceDE w:val="0"/>
              <w:autoSpaceDN w:val="0"/>
              <w:adjustRightInd w:val="0"/>
              <w:spacing w:before="120"/>
              <w:rPr>
                <w:rFonts w:ascii="Verdana" w:hAnsi="Verdana"/>
                <w:b/>
                <w:color w:val="002060"/>
                <w:sz w:val="28"/>
                <w:szCs w:val="20"/>
              </w:rPr>
            </w:pPr>
            <w:r>
              <w:rPr>
                <w:rFonts w:ascii="Verdana" w:hAnsi="Verdana"/>
                <w:b/>
                <w:color w:val="002060"/>
                <w:sz w:val="28"/>
                <w:szCs w:val="20"/>
              </w:rPr>
              <w:t>B</w:t>
            </w:r>
            <w:r w:rsidRPr="00F51CED">
              <w:rPr>
                <w:rFonts w:ascii="Verdana" w:hAnsi="Verdana"/>
                <w:b/>
                <w:color w:val="002060"/>
                <w:sz w:val="28"/>
                <w:szCs w:val="20"/>
              </w:rPr>
              <w:t xml:space="preserve"> </w:t>
            </w:r>
            <w:r>
              <w:rPr>
                <w:rFonts w:ascii="Verdana" w:hAnsi="Verdana"/>
                <w:b/>
                <w:color w:val="002060"/>
                <w:sz w:val="28"/>
                <w:szCs w:val="20"/>
              </w:rPr>
              <w:t>–</w:t>
            </w:r>
            <w:r w:rsidRPr="00F51CED">
              <w:rPr>
                <w:rFonts w:ascii="Verdana" w:hAnsi="Verdana"/>
                <w:b/>
                <w:color w:val="002060"/>
                <w:sz w:val="28"/>
                <w:szCs w:val="20"/>
              </w:rPr>
              <w:t xml:space="preserve"> </w:t>
            </w:r>
          </w:p>
          <w:p w:rsidRPr="00083BE4" w:rsidR="00FE2EDC" w:rsidP="00DA463C" w:rsidRDefault="00FE2EDC" w14:paraId="568E4955" wp14:textId="77777777">
            <w:pPr>
              <w:autoSpaceDE w:val="0"/>
              <w:autoSpaceDN w:val="0"/>
              <w:adjustRightInd w:val="0"/>
              <w:spacing w:before="120"/>
              <w:rPr>
                <w:rFonts w:ascii="Verdana" w:hAnsi="Verdana"/>
                <w:color w:val="002060"/>
                <w:sz w:val="20"/>
                <w:szCs w:val="20"/>
              </w:rPr>
            </w:pPr>
            <w:r>
              <w:rPr>
                <w:rFonts w:ascii="Verdana" w:hAnsi="Verdana"/>
                <w:color w:val="002060"/>
                <w:sz w:val="20"/>
                <w:szCs w:val="20"/>
              </w:rPr>
              <w:t>Liderazgo</w:t>
            </w:r>
          </w:p>
        </w:tc>
        <w:tc>
          <w:tcPr>
            <w:tcW w:w="7513" w:type="dxa"/>
            <w:shd w:val="clear" w:color="auto" w:fill="auto"/>
          </w:tcPr>
          <w:p w:rsidRPr="00083BE4" w:rsidR="00FE2EDC" w:rsidP="00320E69" w:rsidRDefault="00FE2EDC" w14:paraId="16AEAC31" wp14:textId="77777777">
            <w:pPr>
              <w:autoSpaceDE w:val="0"/>
              <w:autoSpaceDN w:val="0"/>
              <w:adjustRightInd w:val="0"/>
              <w:spacing w:before="120"/>
              <w:jc w:val="both"/>
              <w:rPr>
                <w:rFonts w:ascii="Verdana" w:hAnsi="Verdana"/>
                <w:color w:val="002060"/>
                <w:sz w:val="20"/>
                <w:szCs w:val="20"/>
              </w:rPr>
            </w:pPr>
            <w:r w:rsidRPr="00083BE4">
              <w:rPr>
                <w:rFonts w:ascii="Verdana" w:hAnsi="Verdana"/>
                <w:color w:val="002060"/>
                <w:sz w:val="20"/>
                <w:szCs w:val="20"/>
              </w:rPr>
              <w:t>Presentación de mejores prácticas</w:t>
            </w:r>
            <w:r>
              <w:rPr>
                <w:rFonts w:ascii="Verdana" w:hAnsi="Verdana"/>
                <w:color w:val="002060"/>
                <w:sz w:val="20"/>
                <w:szCs w:val="20"/>
              </w:rPr>
              <w:t>, técnicas y herramientas</w:t>
            </w:r>
            <w:r w:rsidRPr="00083BE4">
              <w:rPr>
                <w:rFonts w:ascii="Verdana" w:hAnsi="Verdana"/>
                <w:color w:val="002060"/>
                <w:sz w:val="20"/>
                <w:szCs w:val="20"/>
              </w:rPr>
              <w:t xml:space="preserve"> que mejoran las habilidades para la dirección de proyectos, el liderazgo de </w:t>
            </w:r>
            <w:r>
              <w:rPr>
                <w:rFonts w:ascii="Verdana" w:hAnsi="Verdana"/>
                <w:color w:val="002060"/>
                <w:sz w:val="20"/>
                <w:szCs w:val="20"/>
              </w:rPr>
              <w:t>los</w:t>
            </w:r>
            <w:r w:rsidRPr="00083BE4">
              <w:rPr>
                <w:rFonts w:ascii="Verdana" w:hAnsi="Verdana"/>
                <w:color w:val="002060"/>
                <w:sz w:val="20"/>
                <w:szCs w:val="20"/>
              </w:rPr>
              <w:t xml:space="preserve"> equipos de personas y la comunicación con los </w:t>
            </w:r>
            <w:r w:rsidR="00320E69">
              <w:rPr>
                <w:rFonts w:ascii="Verdana" w:hAnsi="Verdana"/>
                <w:color w:val="002060"/>
                <w:sz w:val="20"/>
                <w:szCs w:val="20"/>
              </w:rPr>
              <w:t>interesados</w:t>
            </w:r>
            <w:r w:rsidRPr="00083BE4">
              <w:rPr>
                <w:rFonts w:ascii="Verdana" w:hAnsi="Verdana"/>
                <w:color w:val="002060"/>
                <w:sz w:val="20"/>
                <w:szCs w:val="20"/>
              </w:rPr>
              <w:t xml:space="preserve"> </w:t>
            </w:r>
            <w:r>
              <w:rPr>
                <w:rFonts w:ascii="Verdana" w:hAnsi="Verdana"/>
                <w:color w:val="002060"/>
                <w:sz w:val="20"/>
                <w:szCs w:val="20"/>
              </w:rPr>
              <w:t>de</w:t>
            </w:r>
            <w:r w:rsidRPr="00083BE4">
              <w:rPr>
                <w:rFonts w:ascii="Verdana" w:hAnsi="Verdana"/>
                <w:color w:val="002060"/>
                <w:sz w:val="20"/>
                <w:szCs w:val="20"/>
              </w:rPr>
              <w:t xml:space="preserve"> los proyectos.</w:t>
            </w:r>
          </w:p>
          <w:p w:rsidRPr="00083BE4" w:rsidR="00FE2EDC" w:rsidP="00320E69" w:rsidRDefault="00320E69" w14:paraId="48B78461" wp14:textId="77777777">
            <w:pPr>
              <w:autoSpaceDE w:val="0"/>
              <w:autoSpaceDN w:val="0"/>
              <w:adjustRightInd w:val="0"/>
              <w:spacing w:before="120"/>
              <w:jc w:val="both"/>
              <w:rPr>
                <w:rFonts w:ascii="Verdana" w:hAnsi="Verdana"/>
                <w:color w:val="002060"/>
                <w:sz w:val="20"/>
                <w:szCs w:val="20"/>
                <w:u w:val="single"/>
              </w:rPr>
            </w:pPr>
            <w:r>
              <w:rPr>
                <w:rFonts w:ascii="Verdana" w:hAnsi="Verdana"/>
                <w:color w:val="002060"/>
                <w:sz w:val="20"/>
                <w:szCs w:val="20"/>
                <w:u w:val="single"/>
              </w:rPr>
              <w:t>Algunos t</w:t>
            </w:r>
            <w:r w:rsidRPr="00083BE4">
              <w:rPr>
                <w:rFonts w:ascii="Verdana" w:hAnsi="Verdana"/>
                <w:color w:val="002060"/>
                <w:sz w:val="20"/>
                <w:szCs w:val="20"/>
                <w:u w:val="single"/>
              </w:rPr>
              <w:t xml:space="preserve">emas </w:t>
            </w:r>
            <w:r>
              <w:rPr>
                <w:rFonts w:ascii="Verdana" w:hAnsi="Verdana"/>
                <w:color w:val="002060"/>
                <w:sz w:val="20"/>
                <w:szCs w:val="20"/>
                <w:u w:val="single"/>
              </w:rPr>
              <w:t xml:space="preserve">a modo de ejemplo </w:t>
            </w:r>
            <w:r w:rsidRPr="00083BE4" w:rsidR="00FE2EDC">
              <w:rPr>
                <w:rFonts w:ascii="Verdana" w:hAnsi="Verdana"/>
                <w:color w:val="002060"/>
                <w:sz w:val="20"/>
                <w:szCs w:val="20"/>
                <w:u w:val="single"/>
              </w:rPr>
              <w:t xml:space="preserve">(puede haber otros): </w:t>
            </w:r>
          </w:p>
          <w:p w:rsidRPr="00083BE4" w:rsidR="00FE2EDC" w:rsidP="00320E69" w:rsidRDefault="00FE2EDC" w14:paraId="5E560A3F" wp14:textId="77777777">
            <w:pPr>
              <w:numPr>
                <w:ilvl w:val="0"/>
                <w:numId w:val="6"/>
              </w:numPr>
              <w:autoSpaceDE w:val="0"/>
              <w:autoSpaceDN w:val="0"/>
              <w:adjustRightInd w:val="0"/>
              <w:ind w:left="714" w:hanging="357"/>
              <w:jc w:val="both"/>
              <w:rPr>
                <w:rFonts w:ascii="Verdana" w:hAnsi="Verdana"/>
                <w:color w:val="002060"/>
                <w:sz w:val="20"/>
                <w:szCs w:val="20"/>
              </w:rPr>
            </w:pPr>
            <w:r w:rsidRPr="00083BE4">
              <w:rPr>
                <w:rFonts w:ascii="Verdana" w:hAnsi="Verdana"/>
                <w:color w:val="002060"/>
                <w:sz w:val="20"/>
                <w:szCs w:val="20"/>
              </w:rPr>
              <w:t>Liderazgo</w:t>
            </w:r>
            <w:r>
              <w:rPr>
                <w:rFonts w:ascii="Verdana" w:hAnsi="Verdana"/>
                <w:color w:val="002060"/>
                <w:sz w:val="20"/>
                <w:szCs w:val="20"/>
              </w:rPr>
              <w:t>, influencia</w:t>
            </w:r>
            <w:r w:rsidRPr="00083BE4">
              <w:rPr>
                <w:rFonts w:ascii="Verdana" w:hAnsi="Verdana"/>
                <w:color w:val="002060"/>
                <w:sz w:val="20"/>
                <w:szCs w:val="20"/>
              </w:rPr>
              <w:t xml:space="preserve"> y trabajo en grupos</w:t>
            </w:r>
          </w:p>
          <w:p w:rsidRPr="00083BE4" w:rsidR="00FE2EDC" w:rsidP="00320E69" w:rsidRDefault="00FE2EDC" w14:paraId="514DF70E" wp14:textId="77777777">
            <w:pPr>
              <w:numPr>
                <w:ilvl w:val="0"/>
                <w:numId w:val="6"/>
              </w:numPr>
              <w:autoSpaceDE w:val="0"/>
              <w:autoSpaceDN w:val="0"/>
              <w:adjustRightInd w:val="0"/>
              <w:ind w:left="714" w:hanging="357"/>
              <w:jc w:val="both"/>
              <w:rPr>
                <w:rFonts w:ascii="Verdana" w:hAnsi="Verdana"/>
                <w:color w:val="002060"/>
                <w:sz w:val="20"/>
                <w:szCs w:val="20"/>
              </w:rPr>
            </w:pPr>
            <w:r>
              <w:rPr>
                <w:rFonts w:ascii="Verdana" w:hAnsi="Verdana"/>
                <w:color w:val="002060"/>
                <w:sz w:val="20"/>
                <w:szCs w:val="20"/>
              </w:rPr>
              <w:t>Motivación, c</w:t>
            </w:r>
            <w:r w:rsidRPr="00083BE4">
              <w:rPr>
                <w:rFonts w:ascii="Verdana" w:hAnsi="Verdana"/>
                <w:color w:val="002060"/>
                <w:sz w:val="20"/>
                <w:szCs w:val="20"/>
              </w:rPr>
              <w:t>omunicación</w:t>
            </w:r>
            <w:r>
              <w:rPr>
                <w:rFonts w:ascii="Verdana" w:hAnsi="Verdana"/>
                <w:color w:val="002060"/>
                <w:sz w:val="20"/>
                <w:szCs w:val="20"/>
              </w:rPr>
              <w:t xml:space="preserve"> y n</w:t>
            </w:r>
            <w:r w:rsidRPr="00083BE4">
              <w:rPr>
                <w:rFonts w:ascii="Verdana" w:hAnsi="Verdana"/>
                <w:color w:val="002060"/>
                <w:sz w:val="20"/>
                <w:szCs w:val="20"/>
              </w:rPr>
              <w:t>egociación</w:t>
            </w:r>
          </w:p>
          <w:p w:rsidRPr="00083BE4" w:rsidR="00FE2EDC" w:rsidP="00320E69" w:rsidRDefault="00FE2EDC" w14:paraId="619236FC" wp14:textId="77777777">
            <w:pPr>
              <w:numPr>
                <w:ilvl w:val="0"/>
                <w:numId w:val="6"/>
              </w:numPr>
              <w:autoSpaceDE w:val="0"/>
              <w:autoSpaceDN w:val="0"/>
              <w:adjustRightInd w:val="0"/>
              <w:ind w:left="714" w:hanging="357"/>
              <w:jc w:val="both"/>
              <w:rPr>
                <w:rFonts w:ascii="Verdana" w:hAnsi="Verdana"/>
                <w:color w:val="002060"/>
                <w:sz w:val="20"/>
                <w:szCs w:val="20"/>
              </w:rPr>
            </w:pPr>
            <w:r w:rsidRPr="00083BE4">
              <w:rPr>
                <w:rFonts w:ascii="Verdana" w:hAnsi="Verdana"/>
                <w:color w:val="002060"/>
                <w:sz w:val="20"/>
                <w:szCs w:val="20"/>
              </w:rPr>
              <w:t>Resolución de problemas y conflictos</w:t>
            </w:r>
          </w:p>
          <w:p w:rsidRPr="00083BE4" w:rsidR="00FE2EDC" w:rsidP="00320E69" w:rsidRDefault="00FE2EDC" w14:paraId="72A810B8" wp14:textId="77777777">
            <w:pPr>
              <w:numPr>
                <w:ilvl w:val="0"/>
                <w:numId w:val="6"/>
              </w:numPr>
              <w:autoSpaceDE w:val="0"/>
              <w:autoSpaceDN w:val="0"/>
              <w:adjustRightInd w:val="0"/>
              <w:ind w:left="714" w:hanging="357"/>
              <w:jc w:val="both"/>
              <w:rPr>
                <w:rFonts w:ascii="Verdana" w:hAnsi="Verdana"/>
                <w:color w:val="002060"/>
                <w:sz w:val="20"/>
                <w:szCs w:val="20"/>
              </w:rPr>
            </w:pPr>
            <w:r>
              <w:rPr>
                <w:rFonts w:ascii="Verdana" w:hAnsi="Verdana"/>
                <w:color w:val="002060"/>
                <w:sz w:val="20"/>
                <w:szCs w:val="20"/>
              </w:rPr>
              <w:t xml:space="preserve">Experiencias de aplicación de herramientas como </w:t>
            </w:r>
            <w:r w:rsidRPr="00083BE4">
              <w:rPr>
                <w:rFonts w:ascii="Verdana" w:hAnsi="Verdana"/>
                <w:color w:val="002060"/>
                <w:sz w:val="20"/>
                <w:szCs w:val="20"/>
              </w:rPr>
              <w:t xml:space="preserve">Inteligencia emocional, Programación </w:t>
            </w:r>
            <w:proofErr w:type="spellStart"/>
            <w:r w:rsidRPr="00083BE4">
              <w:rPr>
                <w:rFonts w:ascii="Verdana" w:hAnsi="Verdana"/>
                <w:color w:val="002060"/>
                <w:sz w:val="20"/>
                <w:szCs w:val="20"/>
              </w:rPr>
              <w:t>Neurolinguistica</w:t>
            </w:r>
            <w:proofErr w:type="spellEnd"/>
            <w:r w:rsidRPr="00083BE4">
              <w:rPr>
                <w:rFonts w:ascii="Verdana" w:hAnsi="Verdana"/>
                <w:color w:val="002060"/>
                <w:sz w:val="20"/>
                <w:szCs w:val="20"/>
              </w:rPr>
              <w:t>, Coaching</w:t>
            </w:r>
            <w:r>
              <w:rPr>
                <w:rFonts w:ascii="Verdana" w:hAnsi="Verdana"/>
                <w:color w:val="002060"/>
                <w:sz w:val="20"/>
                <w:szCs w:val="20"/>
              </w:rPr>
              <w:t>, entre otras.</w:t>
            </w:r>
          </w:p>
        </w:tc>
      </w:tr>
      <w:tr xmlns:wp14="http://schemas.microsoft.com/office/word/2010/wordml" w:rsidRPr="00083BE4" w:rsidR="00FE2EDC" w:rsidTr="00DA463C" w14:paraId="678295E3" wp14:textId="77777777">
        <w:trPr>
          <w:trHeight w:val="3100"/>
        </w:trPr>
        <w:tc>
          <w:tcPr>
            <w:tcW w:w="1951" w:type="dxa"/>
            <w:shd w:val="clear" w:color="auto" w:fill="auto"/>
          </w:tcPr>
          <w:p w:rsidR="00FE2EDC" w:rsidP="00DA463C" w:rsidRDefault="00FE2EDC" w14:paraId="04F1F796" wp14:textId="77777777">
            <w:pPr>
              <w:autoSpaceDE w:val="0"/>
              <w:autoSpaceDN w:val="0"/>
              <w:adjustRightInd w:val="0"/>
              <w:spacing w:before="120"/>
              <w:rPr>
                <w:rFonts w:ascii="Verdana" w:hAnsi="Verdana"/>
                <w:b/>
                <w:color w:val="002060"/>
                <w:sz w:val="28"/>
                <w:szCs w:val="20"/>
              </w:rPr>
            </w:pPr>
            <w:r>
              <w:rPr>
                <w:rFonts w:ascii="Verdana" w:hAnsi="Verdana"/>
                <w:b/>
                <w:color w:val="002060"/>
                <w:sz w:val="28"/>
                <w:szCs w:val="20"/>
              </w:rPr>
              <w:t>C</w:t>
            </w:r>
            <w:r w:rsidRPr="00F51CED">
              <w:rPr>
                <w:rFonts w:ascii="Verdana" w:hAnsi="Verdana"/>
                <w:b/>
                <w:color w:val="002060"/>
                <w:sz w:val="28"/>
                <w:szCs w:val="20"/>
              </w:rPr>
              <w:t xml:space="preserve"> </w:t>
            </w:r>
            <w:r>
              <w:rPr>
                <w:rFonts w:ascii="Verdana" w:hAnsi="Verdana"/>
                <w:b/>
                <w:color w:val="002060"/>
                <w:sz w:val="28"/>
                <w:szCs w:val="20"/>
              </w:rPr>
              <w:t>–</w:t>
            </w:r>
            <w:r w:rsidRPr="00F51CED">
              <w:rPr>
                <w:rFonts w:ascii="Verdana" w:hAnsi="Verdana"/>
                <w:b/>
                <w:color w:val="002060"/>
                <w:sz w:val="28"/>
                <w:szCs w:val="20"/>
              </w:rPr>
              <w:t xml:space="preserve"> </w:t>
            </w:r>
          </w:p>
          <w:p w:rsidRPr="00083BE4" w:rsidR="00FE2EDC" w:rsidP="00DA463C" w:rsidRDefault="00FE2EDC" w14:paraId="6A80E44B" wp14:textId="77777777">
            <w:pPr>
              <w:autoSpaceDE w:val="0"/>
              <w:autoSpaceDN w:val="0"/>
              <w:adjustRightInd w:val="0"/>
              <w:spacing w:before="120"/>
              <w:rPr>
                <w:rFonts w:ascii="Verdana" w:hAnsi="Verdana"/>
                <w:color w:val="002060"/>
                <w:sz w:val="20"/>
                <w:szCs w:val="20"/>
              </w:rPr>
            </w:pPr>
            <w:r>
              <w:rPr>
                <w:rFonts w:ascii="Verdana" w:hAnsi="Verdana"/>
                <w:color w:val="002060"/>
                <w:sz w:val="20"/>
                <w:szCs w:val="20"/>
              </w:rPr>
              <w:t>Gestión estratégica y de negocios</w:t>
            </w:r>
          </w:p>
        </w:tc>
        <w:tc>
          <w:tcPr>
            <w:tcW w:w="7513" w:type="dxa"/>
            <w:shd w:val="clear" w:color="auto" w:fill="auto"/>
          </w:tcPr>
          <w:p w:rsidR="00FE2EDC" w:rsidP="00320E69" w:rsidRDefault="00FE2EDC" w14:paraId="4197CC20" wp14:textId="77777777">
            <w:pPr>
              <w:autoSpaceDE w:val="0"/>
              <w:autoSpaceDN w:val="0"/>
              <w:adjustRightInd w:val="0"/>
              <w:spacing w:before="120"/>
              <w:jc w:val="both"/>
              <w:rPr>
                <w:rFonts w:ascii="Verdana" w:hAnsi="Verdana"/>
                <w:color w:val="002060"/>
                <w:sz w:val="20"/>
                <w:szCs w:val="20"/>
              </w:rPr>
            </w:pPr>
            <w:r>
              <w:rPr>
                <w:rFonts w:ascii="Verdana" w:hAnsi="Verdana"/>
                <w:color w:val="002060"/>
                <w:sz w:val="20"/>
                <w:szCs w:val="20"/>
              </w:rPr>
              <w:t>Presentación de experiencias, conocimiento, mejores prácticas</w:t>
            </w:r>
            <w:r w:rsidR="00320E69">
              <w:rPr>
                <w:rFonts w:ascii="Verdana" w:hAnsi="Verdana"/>
                <w:color w:val="002060"/>
                <w:sz w:val="20"/>
                <w:szCs w:val="20"/>
              </w:rPr>
              <w:t>, técnicas</w:t>
            </w:r>
            <w:r>
              <w:rPr>
                <w:rFonts w:ascii="Verdana" w:hAnsi="Verdana"/>
                <w:color w:val="002060"/>
                <w:sz w:val="20"/>
                <w:szCs w:val="20"/>
              </w:rPr>
              <w:t xml:space="preserve"> y herramientas orientadas a que los proyectos generen resultados alineados con la estrategia</w:t>
            </w:r>
            <w:r w:rsidR="00320E69">
              <w:rPr>
                <w:rFonts w:ascii="Verdana" w:hAnsi="Verdana"/>
                <w:color w:val="002060"/>
                <w:sz w:val="20"/>
                <w:szCs w:val="20"/>
              </w:rPr>
              <w:t xml:space="preserve"> del negocio de modo de que se </w:t>
            </w:r>
            <w:r>
              <w:rPr>
                <w:rFonts w:ascii="Verdana" w:hAnsi="Verdana"/>
                <w:color w:val="002060"/>
                <w:sz w:val="20"/>
                <w:szCs w:val="20"/>
              </w:rPr>
              <w:t>logren mayores beneficios en los  negocios de la organización.</w:t>
            </w:r>
          </w:p>
          <w:p w:rsidR="00FE2EDC" w:rsidP="00320E69" w:rsidRDefault="00320E69" w14:paraId="7135B836" wp14:textId="77777777">
            <w:pPr>
              <w:autoSpaceDE w:val="0"/>
              <w:autoSpaceDN w:val="0"/>
              <w:adjustRightInd w:val="0"/>
              <w:spacing w:before="120"/>
              <w:jc w:val="both"/>
              <w:rPr>
                <w:rFonts w:ascii="Verdana" w:hAnsi="Verdana"/>
                <w:color w:val="002060"/>
                <w:sz w:val="20"/>
                <w:szCs w:val="20"/>
              </w:rPr>
            </w:pPr>
            <w:r>
              <w:rPr>
                <w:rFonts w:ascii="Verdana" w:hAnsi="Verdana"/>
                <w:color w:val="002060"/>
                <w:sz w:val="20"/>
                <w:szCs w:val="20"/>
                <w:u w:val="single"/>
              </w:rPr>
              <w:t>Algunos t</w:t>
            </w:r>
            <w:r w:rsidRPr="00083BE4">
              <w:rPr>
                <w:rFonts w:ascii="Verdana" w:hAnsi="Verdana"/>
                <w:color w:val="002060"/>
                <w:sz w:val="20"/>
                <w:szCs w:val="20"/>
                <w:u w:val="single"/>
              </w:rPr>
              <w:t xml:space="preserve">emas </w:t>
            </w:r>
            <w:r>
              <w:rPr>
                <w:rFonts w:ascii="Verdana" w:hAnsi="Verdana"/>
                <w:color w:val="002060"/>
                <w:sz w:val="20"/>
                <w:szCs w:val="20"/>
                <w:u w:val="single"/>
              </w:rPr>
              <w:t xml:space="preserve">a modo de ejemplo </w:t>
            </w:r>
            <w:r w:rsidR="00FE2EDC">
              <w:rPr>
                <w:rFonts w:ascii="Verdana" w:hAnsi="Verdana"/>
                <w:color w:val="002060"/>
                <w:sz w:val="20"/>
                <w:szCs w:val="20"/>
              </w:rPr>
              <w:t>(puede haber otros):</w:t>
            </w:r>
          </w:p>
          <w:p w:rsidR="00FE2EDC" w:rsidP="00320E69" w:rsidRDefault="00FE2EDC" w14:paraId="605064A9" wp14:textId="77777777">
            <w:pPr>
              <w:numPr>
                <w:ilvl w:val="0"/>
                <w:numId w:val="7"/>
              </w:numPr>
              <w:autoSpaceDE w:val="0"/>
              <w:autoSpaceDN w:val="0"/>
              <w:adjustRightInd w:val="0"/>
              <w:jc w:val="both"/>
              <w:rPr>
                <w:rFonts w:ascii="Verdana" w:hAnsi="Verdana"/>
                <w:color w:val="002060"/>
                <w:sz w:val="20"/>
                <w:szCs w:val="20"/>
              </w:rPr>
            </w:pPr>
            <w:r w:rsidRPr="00083BE4">
              <w:rPr>
                <w:rFonts w:ascii="Verdana" w:hAnsi="Verdana"/>
                <w:color w:val="002060"/>
                <w:sz w:val="20"/>
                <w:szCs w:val="20"/>
              </w:rPr>
              <w:t xml:space="preserve">Análisis de negocios (Business </w:t>
            </w:r>
            <w:proofErr w:type="spellStart"/>
            <w:r w:rsidRPr="00083BE4">
              <w:rPr>
                <w:rFonts w:ascii="Verdana" w:hAnsi="Verdana"/>
                <w:color w:val="002060"/>
                <w:sz w:val="20"/>
                <w:szCs w:val="20"/>
              </w:rPr>
              <w:t>Analysis</w:t>
            </w:r>
            <w:proofErr w:type="spellEnd"/>
            <w:r w:rsidRPr="00083BE4">
              <w:rPr>
                <w:rFonts w:ascii="Verdana" w:hAnsi="Verdana"/>
                <w:color w:val="002060"/>
                <w:sz w:val="20"/>
                <w:szCs w:val="20"/>
              </w:rPr>
              <w:t>)</w:t>
            </w:r>
          </w:p>
          <w:p w:rsidR="00FE2EDC" w:rsidP="00320E69" w:rsidRDefault="00FE2EDC" w14:paraId="7AC00D9A"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 xml:space="preserve">Mejoras en procesos (Business </w:t>
            </w:r>
            <w:proofErr w:type="spellStart"/>
            <w:r>
              <w:rPr>
                <w:rFonts w:ascii="Verdana" w:hAnsi="Verdana"/>
                <w:color w:val="002060"/>
                <w:sz w:val="20"/>
                <w:szCs w:val="20"/>
              </w:rPr>
              <w:t>Process</w:t>
            </w:r>
            <w:proofErr w:type="spellEnd"/>
            <w:r>
              <w:rPr>
                <w:rFonts w:ascii="Verdana" w:hAnsi="Verdana"/>
                <w:color w:val="002060"/>
                <w:sz w:val="20"/>
                <w:szCs w:val="20"/>
              </w:rPr>
              <w:t xml:space="preserve"> Management)</w:t>
            </w:r>
          </w:p>
          <w:p w:rsidR="00FE2EDC" w:rsidP="00320E69" w:rsidRDefault="00FE2EDC" w14:paraId="48AC56B8"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Planificación y gestión estratégica</w:t>
            </w:r>
          </w:p>
          <w:p w:rsidR="00320E69" w:rsidP="00320E69" w:rsidRDefault="00320E69" w14:paraId="50ED1D0A"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Gestión del cambio organizacional</w:t>
            </w:r>
          </w:p>
          <w:p w:rsidR="00FE2EDC" w:rsidP="00320E69" w:rsidRDefault="00320E69" w14:paraId="6C48647F"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Gestión de la i</w:t>
            </w:r>
            <w:r w:rsidR="00FE2EDC">
              <w:rPr>
                <w:rFonts w:ascii="Verdana" w:hAnsi="Verdana"/>
                <w:color w:val="002060"/>
                <w:sz w:val="20"/>
                <w:szCs w:val="20"/>
              </w:rPr>
              <w:t>nnovación en negocios</w:t>
            </w:r>
          </w:p>
          <w:p w:rsidR="00FE2EDC" w:rsidP="00320E69" w:rsidRDefault="00FE2EDC" w14:paraId="4653F4E3"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 xml:space="preserve">Gestión </w:t>
            </w:r>
            <w:r w:rsidR="00320E69">
              <w:rPr>
                <w:rFonts w:ascii="Verdana" w:hAnsi="Verdana"/>
                <w:color w:val="002060"/>
                <w:sz w:val="20"/>
                <w:szCs w:val="20"/>
              </w:rPr>
              <w:t>mediante</w:t>
            </w:r>
            <w:r>
              <w:rPr>
                <w:rFonts w:ascii="Verdana" w:hAnsi="Verdana"/>
                <w:color w:val="002060"/>
                <w:sz w:val="20"/>
                <w:szCs w:val="20"/>
              </w:rPr>
              <w:t xml:space="preserve"> </w:t>
            </w:r>
            <w:r w:rsidR="00320E69">
              <w:rPr>
                <w:rFonts w:ascii="Verdana" w:hAnsi="Verdana"/>
                <w:color w:val="002060"/>
                <w:sz w:val="20"/>
                <w:szCs w:val="20"/>
              </w:rPr>
              <w:t>indicadores (</w:t>
            </w:r>
            <w:proofErr w:type="spellStart"/>
            <w:r w:rsidR="00320E69">
              <w:rPr>
                <w:rFonts w:ascii="Verdana" w:hAnsi="Verdana"/>
                <w:color w:val="002060"/>
                <w:sz w:val="20"/>
                <w:szCs w:val="20"/>
              </w:rPr>
              <w:t>Balanced</w:t>
            </w:r>
            <w:proofErr w:type="spellEnd"/>
            <w:r w:rsidR="00320E69">
              <w:rPr>
                <w:rFonts w:ascii="Verdana" w:hAnsi="Verdana"/>
                <w:color w:val="002060"/>
                <w:sz w:val="20"/>
                <w:szCs w:val="20"/>
              </w:rPr>
              <w:t xml:space="preserve"> </w:t>
            </w:r>
            <w:proofErr w:type="spellStart"/>
            <w:r w:rsidR="00320E69">
              <w:rPr>
                <w:rFonts w:ascii="Verdana" w:hAnsi="Verdana"/>
                <w:color w:val="002060"/>
                <w:sz w:val="20"/>
                <w:szCs w:val="20"/>
              </w:rPr>
              <w:t>Scorecard</w:t>
            </w:r>
            <w:proofErr w:type="spellEnd"/>
            <w:r>
              <w:rPr>
                <w:rFonts w:ascii="Verdana" w:hAnsi="Verdana"/>
                <w:color w:val="002060"/>
                <w:sz w:val="20"/>
                <w:szCs w:val="20"/>
              </w:rPr>
              <w:t>)</w:t>
            </w:r>
          </w:p>
          <w:p w:rsidR="00FE2EDC" w:rsidP="00320E69" w:rsidRDefault="00FE2EDC" w14:paraId="6D43E690"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Experiencias de proyectos de implantación de aplicaciones y sistemas orientados a mejorar la planificación, el control y la productividad</w:t>
            </w:r>
          </w:p>
          <w:p w:rsidR="00FE2EDC" w:rsidP="00320E69" w:rsidRDefault="00FE2EDC" w14:paraId="68718BBA" wp14:textId="77777777">
            <w:pPr>
              <w:numPr>
                <w:ilvl w:val="0"/>
                <w:numId w:val="7"/>
              </w:numPr>
              <w:autoSpaceDE w:val="0"/>
              <w:autoSpaceDN w:val="0"/>
              <w:adjustRightInd w:val="0"/>
              <w:jc w:val="both"/>
              <w:rPr>
                <w:rFonts w:ascii="Verdana" w:hAnsi="Verdana"/>
                <w:color w:val="002060"/>
                <w:sz w:val="20"/>
                <w:szCs w:val="20"/>
              </w:rPr>
            </w:pPr>
            <w:r>
              <w:rPr>
                <w:rFonts w:ascii="Verdana" w:hAnsi="Verdana"/>
                <w:color w:val="002060"/>
                <w:sz w:val="20"/>
                <w:szCs w:val="20"/>
              </w:rPr>
              <w:t>Experiencias de proyectos que generaron mejoras en negocios de la organización</w:t>
            </w:r>
          </w:p>
          <w:p w:rsidRPr="00D32ACC" w:rsidR="00FE2EDC" w:rsidP="00DA463C" w:rsidRDefault="00FE2EDC" w14:paraId="7A0695B2" wp14:textId="77777777">
            <w:pPr>
              <w:autoSpaceDE w:val="0"/>
              <w:autoSpaceDN w:val="0"/>
              <w:adjustRightInd w:val="0"/>
              <w:rPr>
                <w:rFonts w:ascii="Verdana" w:hAnsi="Verdana"/>
                <w:color w:val="002060"/>
                <w:sz w:val="20"/>
                <w:szCs w:val="20"/>
              </w:rPr>
            </w:pPr>
          </w:p>
        </w:tc>
      </w:tr>
    </w:tbl>
    <w:p xmlns:wp14="http://schemas.microsoft.com/office/word/2010/wordml" w:rsidRPr="002669F1" w:rsidR="00FE2EDC" w:rsidP="00FE2EDC" w:rsidRDefault="00FE2EDC" w14:paraId="5D97070F" wp14:textId="77777777">
      <w:pPr>
        <w:autoSpaceDE w:val="0"/>
        <w:autoSpaceDN w:val="0"/>
        <w:adjustRightInd w:val="0"/>
        <w:spacing w:before="120"/>
        <w:rPr>
          <w:rFonts w:ascii="Verdana" w:hAnsi="Verdana"/>
          <w:b/>
          <w:color w:val="FF0000"/>
          <w:sz w:val="20"/>
          <w:szCs w:val="20"/>
        </w:rPr>
      </w:pPr>
      <w:r w:rsidRPr="002669F1">
        <w:rPr>
          <w:rFonts w:ascii="Verdana" w:hAnsi="Verdana"/>
          <w:b/>
          <w:color w:val="FF0000"/>
          <w:sz w:val="20"/>
          <w:szCs w:val="20"/>
        </w:rPr>
        <w:t xml:space="preserve">. </w:t>
      </w:r>
    </w:p>
    <w:p xmlns:wp14="http://schemas.microsoft.com/office/word/2010/wordml" w:rsidR="00FE2EDC" w:rsidP="00FE2EDC" w:rsidRDefault="00FE2EDC" w14:paraId="7BA29A24" wp14:textId="77777777">
      <w:pPr>
        <w:autoSpaceDE w:val="0"/>
        <w:autoSpaceDN w:val="0"/>
        <w:adjustRightInd w:val="0"/>
        <w:spacing w:before="240"/>
        <w:rPr>
          <w:rFonts w:ascii="Verdana" w:hAnsi="Verdana"/>
          <w:color w:val="0000FF"/>
          <w:sz w:val="20"/>
          <w:szCs w:val="20"/>
        </w:rPr>
      </w:pPr>
    </w:p>
    <w:p xmlns:wp14="http://schemas.microsoft.com/office/word/2010/wordml" w:rsidR="00757188" w:rsidP="001B4709" w:rsidRDefault="00757188" w14:paraId="3D247B7F"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 xml:space="preserve">Si considera </w:t>
      </w:r>
      <w:r w:rsidR="00A10265">
        <w:rPr>
          <w:rFonts w:ascii="Verdana" w:hAnsi="Verdana"/>
          <w:color w:val="002060"/>
          <w:sz w:val="20"/>
          <w:szCs w:val="20"/>
        </w:rPr>
        <w:t xml:space="preserve">que el </w:t>
      </w:r>
      <w:r>
        <w:rPr>
          <w:rFonts w:ascii="Verdana" w:hAnsi="Verdana"/>
          <w:color w:val="002060"/>
          <w:sz w:val="20"/>
          <w:szCs w:val="20"/>
        </w:rPr>
        <w:t xml:space="preserve">tema que </w:t>
      </w:r>
      <w:r w:rsidR="00A10265">
        <w:rPr>
          <w:rFonts w:ascii="Verdana" w:hAnsi="Verdana"/>
          <w:color w:val="002060"/>
          <w:sz w:val="20"/>
          <w:szCs w:val="20"/>
        </w:rPr>
        <w:t xml:space="preserve">presentará </w:t>
      </w:r>
      <w:r>
        <w:rPr>
          <w:rFonts w:ascii="Verdana" w:hAnsi="Verdana"/>
          <w:color w:val="002060"/>
          <w:sz w:val="20"/>
          <w:szCs w:val="20"/>
        </w:rPr>
        <w:t>no est</w:t>
      </w:r>
      <w:r w:rsidR="00A10265">
        <w:rPr>
          <w:rFonts w:ascii="Verdana" w:hAnsi="Verdana"/>
          <w:color w:val="002060"/>
          <w:sz w:val="20"/>
          <w:szCs w:val="20"/>
        </w:rPr>
        <w:t>á</w:t>
      </w:r>
      <w:r>
        <w:rPr>
          <w:rFonts w:ascii="Verdana" w:hAnsi="Verdana"/>
          <w:color w:val="002060"/>
          <w:sz w:val="20"/>
          <w:szCs w:val="20"/>
        </w:rPr>
        <w:t xml:space="preserve"> reflejado en estos ejes temáticos, puede consultarlo al Capítulo por mail e igualmente presentarlo. El Capítulo PMI Montevideo está abierto a considerar otras opciones en esta etapa de presentación de propuestas. </w:t>
      </w:r>
    </w:p>
    <w:p xmlns:wp14="http://schemas.microsoft.com/office/word/2010/wordml" w:rsidR="009920D9" w:rsidP="008B0004" w:rsidRDefault="005F6FFD" w14:paraId="56438798" wp14:textId="77777777">
      <w:pPr>
        <w:autoSpaceDE w:val="0"/>
        <w:autoSpaceDN w:val="0"/>
        <w:adjustRightInd w:val="0"/>
        <w:spacing w:before="240"/>
        <w:rPr>
          <w:rFonts w:ascii="Verdana" w:hAnsi="Verdana"/>
          <w:color w:val="002060"/>
          <w:sz w:val="20"/>
          <w:szCs w:val="20"/>
        </w:rPr>
      </w:pPr>
      <w:r>
        <w:rPr>
          <w:rFonts w:ascii="Verdana" w:hAnsi="Verdana"/>
          <w:b/>
          <w:bCs/>
          <w:color w:val="002060"/>
          <w:sz w:val="20"/>
          <w:szCs w:val="20"/>
        </w:rPr>
        <w:t>V. Audiencia objetivo</w:t>
      </w:r>
      <w:r>
        <w:rPr>
          <w:rFonts w:ascii="Verdana" w:hAnsi="Verdana"/>
          <w:color w:val="002060"/>
          <w:sz w:val="20"/>
          <w:szCs w:val="20"/>
        </w:rPr>
        <w:t xml:space="preserve"> – </w:t>
      </w:r>
      <w:r w:rsidRPr="009920D9" w:rsidR="009920D9">
        <w:rPr>
          <w:rFonts w:ascii="Verdana" w:hAnsi="Verdana"/>
          <w:color w:val="0000FF"/>
          <w:sz w:val="20"/>
          <w:szCs w:val="20"/>
        </w:rPr>
        <w:t>Especificar</w:t>
      </w:r>
    </w:p>
    <w:p xmlns:wp14="http://schemas.microsoft.com/office/word/2010/wordml" w:rsidR="00757188" w:rsidP="001B4709" w:rsidRDefault="008B0004" w14:paraId="6C05F2B8"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 xml:space="preserve">Especificar las características del público al que va dirigida la exposición. Pueden nombrarse uno o más actores, indicando a su vez cuales deben ser los requisitos de dicha audiencia en cuanto a conocimientos y su profundidad, así como el grado de experiencia en el área de ejecución y dirección de proyectos. </w:t>
      </w:r>
      <w:r w:rsidR="00A10265">
        <w:rPr>
          <w:rFonts w:ascii="Verdana" w:hAnsi="Verdana"/>
          <w:color w:val="002060"/>
          <w:sz w:val="20"/>
          <w:szCs w:val="20"/>
        </w:rPr>
        <w:t>Por ejemplo: conocimientos básicos de gestión de proyectos; conocimientos avanzados de planificación estratégica.</w:t>
      </w:r>
    </w:p>
    <w:p xmlns:wp14="http://schemas.microsoft.com/office/word/2010/wordml" w:rsidR="00587D5E" w:rsidP="001B4709" w:rsidRDefault="008B0004" w14:paraId="7B71C45B"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Se evaluará que l</w:t>
      </w:r>
      <w:r w:rsidR="005F6FFD">
        <w:rPr>
          <w:rFonts w:ascii="Verdana" w:hAnsi="Verdana"/>
          <w:color w:val="002060"/>
          <w:sz w:val="20"/>
          <w:szCs w:val="20"/>
        </w:rPr>
        <w:t xml:space="preserve">os </w:t>
      </w:r>
      <w:r w:rsidR="00587D5E">
        <w:rPr>
          <w:rFonts w:ascii="Verdana" w:hAnsi="Verdana"/>
          <w:color w:val="002060"/>
          <w:sz w:val="20"/>
          <w:szCs w:val="20"/>
        </w:rPr>
        <w:t>contenidos de la exposición</w:t>
      </w:r>
      <w:r w:rsidR="005F6FFD">
        <w:rPr>
          <w:rFonts w:ascii="Verdana" w:hAnsi="Verdana"/>
          <w:color w:val="002060"/>
          <w:sz w:val="20"/>
          <w:szCs w:val="20"/>
        </w:rPr>
        <w:t xml:space="preserve"> </w:t>
      </w:r>
      <w:r>
        <w:rPr>
          <w:rFonts w:ascii="Verdana" w:hAnsi="Verdana"/>
          <w:color w:val="002060"/>
          <w:sz w:val="20"/>
          <w:szCs w:val="20"/>
        </w:rPr>
        <w:t>estén</w:t>
      </w:r>
      <w:r w:rsidR="00587D5E">
        <w:rPr>
          <w:rFonts w:ascii="Verdana" w:hAnsi="Verdana"/>
          <w:color w:val="002060"/>
          <w:sz w:val="20"/>
          <w:szCs w:val="20"/>
        </w:rPr>
        <w:t xml:space="preserve"> alineados</w:t>
      </w:r>
      <w:r w:rsidR="005F6FFD">
        <w:rPr>
          <w:rFonts w:ascii="Verdana" w:hAnsi="Verdana"/>
          <w:color w:val="002060"/>
          <w:sz w:val="20"/>
          <w:szCs w:val="20"/>
        </w:rPr>
        <w:t xml:space="preserve"> con el público objetivo</w:t>
      </w:r>
      <w:r w:rsidR="00587D5E">
        <w:rPr>
          <w:rFonts w:ascii="Verdana" w:hAnsi="Verdana"/>
          <w:color w:val="002060"/>
          <w:sz w:val="20"/>
          <w:szCs w:val="20"/>
        </w:rPr>
        <w:t xml:space="preserve"> indicado</w:t>
      </w:r>
      <w:r w:rsidR="005F6FFD">
        <w:rPr>
          <w:rFonts w:ascii="Verdana" w:hAnsi="Verdana"/>
          <w:color w:val="002060"/>
          <w:sz w:val="20"/>
          <w:szCs w:val="20"/>
        </w:rPr>
        <w:t xml:space="preserve">. </w:t>
      </w:r>
    </w:p>
    <w:p xmlns:wp14="http://schemas.microsoft.com/office/word/2010/wordml" w:rsidR="005F6FFD" w:rsidP="001B4709" w:rsidRDefault="00587D5E" w14:paraId="07EB0366"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Lo indicado en este punto</w:t>
      </w:r>
      <w:r w:rsidR="005F6FFD">
        <w:rPr>
          <w:rFonts w:ascii="Verdana" w:hAnsi="Verdana"/>
          <w:color w:val="002060"/>
          <w:sz w:val="20"/>
          <w:szCs w:val="20"/>
        </w:rPr>
        <w:t xml:space="preserve"> podrá aparecer en el programa del Congreso, ya sea impreso o en medio electrónico. En caso de no indicar la misma, quedará a criterio de PMI la selección de la Audiencia Objetivo.</w:t>
      </w:r>
    </w:p>
    <w:p xmlns:wp14="http://schemas.microsoft.com/office/word/2010/wordml" w:rsidR="005F6FFD" w:rsidP="005F6FFD" w:rsidRDefault="005F6FFD" w14:paraId="7215FFC6" wp14:textId="77777777">
      <w:pPr>
        <w:autoSpaceDE w:val="0"/>
        <w:autoSpaceDN w:val="0"/>
        <w:adjustRightInd w:val="0"/>
        <w:spacing w:before="240"/>
        <w:rPr>
          <w:rFonts w:ascii="Verdana" w:hAnsi="Verdana"/>
          <w:color w:val="002060"/>
          <w:sz w:val="20"/>
          <w:szCs w:val="20"/>
        </w:rPr>
      </w:pPr>
      <w:r w:rsidRPr="00B57C45">
        <w:rPr>
          <w:rFonts w:ascii="Verdana" w:hAnsi="Verdana"/>
          <w:b/>
          <w:bCs/>
          <w:color w:val="002060"/>
          <w:sz w:val="20"/>
          <w:szCs w:val="20"/>
        </w:rPr>
        <w:t>V</w:t>
      </w:r>
      <w:r w:rsidR="00B57C45">
        <w:rPr>
          <w:rFonts w:ascii="Verdana" w:hAnsi="Verdana"/>
          <w:b/>
          <w:bCs/>
          <w:color w:val="002060"/>
          <w:sz w:val="20"/>
          <w:szCs w:val="20"/>
        </w:rPr>
        <w:t>I</w:t>
      </w:r>
      <w:r w:rsidRPr="00B57C45">
        <w:rPr>
          <w:rFonts w:ascii="Verdana" w:hAnsi="Verdana"/>
          <w:b/>
          <w:bCs/>
          <w:color w:val="002060"/>
          <w:sz w:val="20"/>
          <w:szCs w:val="20"/>
        </w:rPr>
        <w:t>. Formato de</w:t>
      </w:r>
      <w:r w:rsidRPr="00B57C45" w:rsidR="00B77B9E">
        <w:rPr>
          <w:rFonts w:ascii="Verdana" w:hAnsi="Verdana"/>
          <w:b/>
          <w:bCs/>
          <w:color w:val="002060"/>
          <w:sz w:val="20"/>
          <w:szCs w:val="20"/>
        </w:rPr>
        <w:t xml:space="preserve"> </w:t>
      </w:r>
      <w:r w:rsidRPr="00B57C45">
        <w:rPr>
          <w:rFonts w:ascii="Verdana" w:hAnsi="Verdana"/>
          <w:b/>
          <w:bCs/>
          <w:color w:val="002060"/>
          <w:sz w:val="20"/>
          <w:szCs w:val="20"/>
        </w:rPr>
        <w:t>l</w:t>
      </w:r>
      <w:r w:rsidRPr="00B57C45" w:rsidR="00B77B9E">
        <w:rPr>
          <w:rFonts w:ascii="Verdana" w:hAnsi="Verdana"/>
          <w:b/>
          <w:bCs/>
          <w:color w:val="002060"/>
          <w:sz w:val="20"/>
          <w:szCs w:val="20"/>
        </w:rPr>
        <w:t>a</w:t>
      </w:r>
      <w:r w:rsidRPr="00B57C45">
        <w:rPr>
          <w:rFonts w:ascii="Verdana" w:hAnsi="Verdana"/>
          <w:b/>
          <w:bCs/>
          <w:color w:val="002060"/>
          <w:sz w:val="20"/>
          <w:szCs w:val="20"/>
        </w:rPr>
        <w:t xml:space="preserve"> </w:t>
      </w:r>
      <w:r w:rsidRPr="00B57C45" w:rsidR="00B77B9E">
        <w:rPr>
          <w:rFonts w:ascii="Verdana" w:hAnsi="Verdana"/>
          <w:b/>
          <w:bCs/>
          <w:color w:val="002060"/>
          <w:sz w:val="20"/>
          <w:szCs w:val="20"/>
        </w:rPr>
        <w:t>exposición</w:t>
      </w:r>
      <w:r w:rsidRPr="00B57C45">
        <w:rPr>
          <w:rFonts w:ascii="Verdana" w:hAnsi="Verdana"/>
          <w:b/>
          <w:bCs/>
          <w:color w:val="002060"/>
          <w:sz w:val="20"/>
          <w:szCs w:val="20"/>
        </w:rPr>
        <w:t xml:space="preserve"> </w:t>
      </w:r>
    </w:p>
    <w:p xmlns:wp14="http://schemas.microsoft.com/office/word/2010/wordml" w:rsidRPr="00B57C45" w:rsidR="00B57C45" w:rsidP="009920D9" w:rsidRDefault="00B57C45" w14:paraId="10DB7557" wp14:textId="77777777">
      <w:pPr>
        <w:autoSpaceDE w:val="0"/>
        <w:autoSpaceDN w:val="0"/>
        <w:adjustRightInd w:val="0"/>
        <w:rPr>
          <w:rFonts w:ascii="Verdana" w:hAnsi="Verdana"/>
          <w:color w:val="00206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8079"/>
      </w:tblGrid>
      <w:tr xmlns:wp14="http://schemas.microsoft.com/office/word/2010/wordml" w:rsidRPr="00083BE4" w:rsidR="008B0004" w:rsidTr="00083BE4" w14:paraId="4281666D" wp14:textId="77777777">
        <w:trPr>
          <w:trHeight w:val="1136"/>
        </w:trPr>
        <w:tc>
          <w:tcPr>
            <w:tcW w:w="534" w:type="dxa"/>
            <w:shd w:val="clear" w:color="auto" w:fill="auto"/>
          </w:tcPr>
          <w:p w:rsidRPr="00083BE4" w:rsidR="008B0004" w:rsidP="00083BE4" w:rsidRDefault="008B0004" w14:paraId="38B132A3" wp14:textId="77777777">
            <w:pPr>
              <w:autoSpaceDE w:val="0"/>
              <w:autoSpaceDN w:val="0"/>
              <w:adjustRightInd w:val="0"/>
              <w:spacing w:before="240"/>
              <w:rPr>
                <w:rFonts w:ascii="Verdana" w:hAnsi="Verdana"/>
                <w:color w:val="002060"/>
                <w:sz w:val="20"/>
                <w:szCs w:val="20"/>
              </w:rPr>
            </w:pPr>
          </w:p>
        </w:tc>
        <w:tc>
          <w:tcPr>
            <w:tcW w:w="8079" w:type="dxa"/>
            <w:shd w:val="clear" w:color="auto" w:fill="auto"/>
          </w:tcPr>
          <w:p w:rsidRPr="00083BE4" w:rsidR="008B0004" w:rsidP="00A10265" w:rsidRDefault="00A10265" w14:paraId="225C2050" wp14:textId="77777777">
            <w:pPr>
              <w:autoSpaceDE w:val="0"/>
              <w:autoSpaceDN w:val="0"/>
              <w:adjustRightInd w:val="0"/>
              <w:rPr>
                <w:rFonts w:ascii="Verdana" w:hAnsi="Verdana"/>
                <w:color w:val="002060"/>
                <w:sz w:val="20"/>
                <w:szCs w:val="20"/>
              </w:rPr>
            </w:pPr>
            <w:r>
              <w:rPr>
                <w:rFonts w:ascii="Verdana" w:hAnsi="Verdana"/>
                <w:color w:val="002060"/>
                <w:sz w:val="20"/>
                <w:szCs w:val="20"/>
              </w:rPr>
              <w:t>Se espera u</w:t>
            </w:r>
            <w:r w:rsidRPr="00083BE4" w:rsidR="008B0004">
              <w:rPr>
                <w:rFonts w:ascii="Verdana" w:hAnsi="Verdana"/>
                <w:color w:val="002060"/>
                <w:sz w:val="20"/>
                <w:szCs w:val="20"/>
              </w:rPr>
              <w:t xml:space="preserve">na presentación con una duración de 40 minutos de duración, más 10 minutos para preguntas de la audiencia. Se espera que despierte el interés de la audiencia pero se entiende que no se podrá profundizar, dado el tiempo disponible. </w:t>
            </w:r>
          </w:p>
        </w:tc>
      </w:tr>
    </w:tbl>
    <w:p xmlns:wp14="http://schemas.microsoft.com/office/word/2010/wordml" w:rsidR="00B57C45" w:rsidP="001B4709" w:rsidRDefault="00B57C45" w14:paraId="7373C286"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 xml:space="preserve">Si desea expresar alguna consideración sobre </w:t>
      </w:r>
      <w:r w:rsidR="00FE2EDC">
        <w:rPr>
          <w:rFonts w:ascii="Verdana" w:hAnsi="Verdana"/>
          <w:color w:val="002060"/>
          <w:sz w:val="20"/>
          <w:szCs w:val="20"/>
        </w:rPr>
        <w:t>la</w:t>
      </w:r>
      <w:r>
        <w:rPr>
          <w:rFonts w:ascii="Verdana" w:hAnsi="Verdana"/>
          <w:color w:val="002060"/>
          <w:sz w:val="20"/>
          <w:szCs w:val="20"/>
        </w:rPr>
        <w:t xml:space="preserve"> </w:t>
      </w:r>
      <w:r w:rsidR="00FE2EDC">
        <w:rPr>
          <w:rFonts w:ascii="Verdana" w:hAnsi="Verdana"/>
          <w:color w:val="002060"/>
          <w:sz w:val="20"/>
          <w:szCs w:val="20"/>
        </w:rPr>
        <w:t>presentación</w:t>
      </w:r>
      <w:r>
        <w:rPr>
          <w:rFonts w:ascii="Verdana" w:hAnsi="Verdana"/>
          <w:color w:val="002060"/>
          <w:sz w:val="20"/>
          <w:szCs w:val="20"/>
        </w:rPr>
        <w:t xml:space="preserve"> o sugerir alguna alternativa puede expresarla aquí:</w:t>
      </w:r>
    </w:p>
    <w:p xmlns:wp14="http://schemas.microsoft.com/office/word/2010/wordml" w:rsidRPr="00B20F1B" w:rsidR="008B0004" w:rsidP="001B4709" w:rsidRDefault="008B0004" w14:paraId="0A0E6DFB" wp14:textId="77777777">
      <w:pPr>
        <w:autoSpaceDE w:val="0"/>
        <w:autoSpaceDN w:val="0"/>
        <w:adjustRightInd w:val="0"/>
        <w:spacing w:before="240"/>
        <w:jc w:val="both"/>
        <w:rPr>
          <w:rFonts w:ascii="Calibri" w:hAnsi="Calibri" w:cs="Arial"/>
          <w:color w:val="FF0000"/>
          <w:sz w:val="22"/>
          <w:szCs w:val="22"/>
        </w:rPr>
      </w:pPr>
      <w:r w:rsidRPr="00B57C45">
        <w:rPr>
          <w:rFonts w:ascii="Verdana" w:hAnsi="Verdana"/>
          <w:color w:val="002060"/>
          <w:sz w:val="20"/>
          <w:szCs w:val="20"/>
        </w:rPr>
        <w:t xml:space="preserve">Además de los anteriores, está en consideración la </w:t>
      </w:r>
      <w:r w:rsidRPr="00B57C45" w:rsidR="00B57C45">
        <w:rPr>
          <w:rFonts w:ascii="Verdana" w:hAnsi="Verdana"/>
          <w:color w:val="002060"/>
          <w:sz w:val="20"/>
          <w:szCs w:val="20"/>
        </w:rPr>
        <w:t>inclusión en la agenda del Congreso de un p</w:t>
      </w:r>
      <w:r w:rsidRPr="00B57C45">
        <w:rPr>
          <w:rFonts w:ascii="Verdana" w:hAnsi="Verdana"/>
          <w:color w:val="002060"/>
          <w:sz w:val="20"/>
          <w:szCs w:val="20"/>
        </w:rPr>
        <w:t>anel de discusión e intercambio de opiniones, con duración de hasta 40 minutos.   Este ítem no es aplicable a este llamado, aunque si el expositor está afín a participar de esta experiencia puede comentarlo a</w:t>
      </w:r>
      <w:r>
        <w:rPr>
          <w:rFonts w:ascii="Calibri" w:hAnsi="Calibri"/>
          <w:color w:val="FF0000"/>
          <w:sz w:val="22"/>
          <w:szCs w:val="22"/>
          <w:lang w:val="es-UY"/>
        </w:rPr>
        <w:t xml:space="preserve"> </w:t>
      </w:r>
      <w:hyperlink w:history="1" r:id="rId10">
        <w:r w:rsidRPr="00950BBA" w:rsidR="00D202EF">
          <w:rPr>
            <w:rStyle w:val="Hipervnculo"/>
            <w:rFonts w:ascii="Calibri" w:hAnsi="Calibri"/>
            <w:sz w:val="22"/>
            <w:szCs w:val="22"/>
            <w:lang w:val="es-UY"/>
          </w:rPr>
          <w:t>congresopmi@pmi.uy</w:t>
        </w:r>
      </w:hyperlink>
      <w:r>
        <w:rPr>
          <w:rFonts w:ascii="Calibri" w:hAnsi="Calibri"/>
          <w:color w:val="FF0000"/>
          <w:sz w:val="22"/>
          <w:szCs w:val="22"/>
          <w:lang w:val="es-UY"/>
        </w:rPr>
        <w:t xml:space="preserve"> </w:t>
      </w:r>
      <w:r w:rsidRPr="00B57C45">
        <w:rPr>
          <w:rFonts w:ascii="Verdana" w:hAnsi="Verdana"/>
          <w:color w:val="002060"/>
          <w:sz w:val="20"/>
          <w:szCs w:val="20"/>
        </w:rPr>
        <w:t>para su consideración.</w:t>
      </w:r>
    </w:p>
    <w:p xmlns:wp14="http://schemas.microsoft.com/office/word/2010/wordml" w:rsidR="00F07140" w:rsidRDefault="00B77B9E" w14:paraId="04C17468" wp14:textId="77777777">
      <w:pPr>
        <w:autoSpaceDE w:val="0"/>
        <w:autoSpaceDN w:val="0"/>
        <w:adjustRightInd w:val="0"/>
        <w:spacing w:before="240"/>
        <w:rPr>
          <w:rFonts w:ascii="Verdana" w:hAnsi="Verdana"/>
          <w:color w:val="002060"/>
          <w:sz w:val="20"/>
          <w:szCs w:val="20"/>
        </w:rPr>
      </w:pPr>
      <w:r>
        <w:rPr>
          <w:rFonts w:ascii="Verdana" w:hAnsi="Verdana"/>
          <w:b/>
          <w:bCs/>
          <w:color w:val="002060"/>
          <w:sz w:val="20"/>
          <w:szCs w:val="20"/>
        </w:rPr>
        <w:t>V</w:t>
      </w:r>
      <w:r w:rsidR="00F07140">
        <w:rPr>
          <w:rFonts w:ascii="Verdana" w:hAnsi="Verdana"/>
          <w:b/>
          <w:bCs/>
          <w:color w:val="002060"/>
          <w:sz w:val="20"/>
          <w:szCs w:val="20"/>
        </w:rPr>
        <w:t>I</w:t>
      </w:r>
      <w:r w:rsidR="00B57C45">
        <w:rPr>
          <w:rFonts w:ascii="Verdana" w:hAnsi="Verdana"/>
          <w:b/>
          <w:bCs/>
          <w:color w:val="002060"/>
          <w:sz w:val="20"/>
          <w:szCs w:val="20"/>
        </w:rPr>
        <w:t>I</w:t>
      </w:r>
      <w:r w:rsidR="00F07140">
        <w:rPr>
          <w:rFonts w:ascii="Verdana" w:hAnsi="Verdana"/>
          <w:b/>
          <w:bCs/>
          <w:color w:val="002060"/>
          <w:sz w:val="20"/>
          <w:szCs w:val="20"/>
        </w:rPr>
        <w:t xml:space="preserve">. </w:t>
      </w:r>
      <w:r>
        <w:rPr>
          <w:rFonts w:ascii="Verdana" w:hAnsi="Verdana"/>
          <w:b/>
          <w:bCs/>
          <w:color w:val="002060"/>
          <w:sz w:val="20"/>
          <w:szCs w:val="20"/>
        </w:rPr>
        <w:t xml:space="preserve">Resumen </w:t>
      </w:r>
      <w:r w:rsidR="00F07140">
        <w:rPr>
          <w:rFonts w:ascii="Verdana" w:hAnsi="Verdana"/>
          <w:b/>
          <w:bCs/>
          <w:color w:val="002060"/>
          <w:sz w:val="20"/>
          <w:szCs w:val="20"/>
        </w:rPr>
        <w:t>de la presentación</w:t>
      </w:r>
      <w:r w:rsidR="00F07140">
        <w:rPr>
          <w:rFonts w:ascii="Verdana" w:hAnsi="Verdana"/>
          <w:color w:val="002060"/>
          <w:sz w:val="20"/>
          <w:szCs w:val="20"/>
        </w:rPr>
        <w:t xml:space="preserve"> – </w:t>
      </w:r>
      <w:r w:rsidR="00F07140">
        <w:rPr>
          <w:rFonts w:ascii="Verdana" w:hAnsi="Verdana"/>
          <w:color w:val="0000FF"/>
          <w:sz w:val="20"/>
          <w:szCs w:val="20"/>
        </w:rPr>
        <w:t>incluir text</w:t>
      </w:r>
      <w:r w:rsidR="00587D5E">
        <w:rPr>
          <w:rFonts w:ascii="Verdana" w:hAnsi="Verdana"/>
          <w:color w:val="0000FF"/>
          <w:sz w:val="20"/>
          <w:szCs w:val="20"/>
        </w:rPr>
        <w:t xml:space="preserve">o </w:t>
      </w:r>
    </w:p>
    <w:p xmlns:wp14="http://schemas.microsoft.com/office/word/2010/wordml" w:rsidR="00B57C45" w:rsidP="001B4709" w:rsidRDefault="001B4709" w14:paraId="7590E588"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Es una s</w:t>
      </w:r>
      <w:r w:rsidR="00F07140">
        <w:rPr>
          <w:rFonts w:ascii="Verdana" w:hAnsi="Verdana"/>
          <w:color w:val="002060"/>
          <w:sz w:val="20"/>
          <w:szCs w:val="20"/>
        </w:rPr>
        <w:t>íntesis de la presentación</w:t>
      </w:r>
      <w:r>
        <w:rPr>
          <w:rFonts w:ascii="Verdana" w:hAnsi="Verdana"/>
          <w:color w:val="002060"/>
          <w:sz w:val="20"/>
          <w:szCs w:val="20"/>
        </w:rPr>
        <w:t>,</w:t>
      </w:r>
      <w:r w:rsidR="00F07140">
        <w:rPr>
          <w:rFonts w:ascii="Verdana" w:hAnsi="Verdana"/>
          <w:color w:val="002060"/>
          <w:sz w:val="20"/>
          <w:szCs w:val="20"/>
        </w:rPr>
        <w:t xml:space="preserve"> que se usará para presentar el programa.</w:t>
      </w:r>
      <w:r w:rsidRPr="00B57C45" w:rsidR="00B57C45">
        <w:rPr>
          <w:rFonts w:ascii="Verdana" w:hAnsi="Verdana"/>
          <w:color w:val="002060"/>
          <w:sz w:val="20"/>
          <w:szCs w:val="20"/>
        </w:rPr>
        <w:t xml:space="preserve"> </w:t>
      </w:r>
    </w:p>
    <w:p xmlns:wp14="http://schemas.microsoft.com/office/word/2010/wordml" w:rsidR="00B57C45" w:rsidP="001B4709" w:rsidRDefault="00B57C45" w14:paraId="6322B29B"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Se prefiere</w:t>
      </w:r>
      <w:r w:rsidR="001B4709">
        <w:rPr>
          <w:rFonts w:ascii="Verdana" w:hAnsi="Verdana"/>
          <w:color w:val="002060"/>
          <w:sz w:val="20"/>
          <w:szCs w:val="20"/>
        </w:rPr>
        <w:t xml:space="preserve"> que</w:t>
      </w:r>
      <w:r>
        <w:rPr>
          <w:rFonts w:ascii="Verdana" w:hAnsi="Verdana"/>
          <w:color w:val="002060"/>
          <w:sz w:val="20"/>
          <w:szCs w:val="20"/>
        </w:rPr>
        <w:t>, en vez de un relato extenso,</w:t>
      </w:r>
      <w:r w:rsidR="001B4709">
        <w:rPr>
          <w:rFonts w:ascii="Verdana" w:hAnsi="Verdana"/>
          <w:color w:val="002060"/>
          <w:sz w:val="20"/>
          <w:szCs w:val="20"/>
        </w:rPr>
        <w:t xml:space="preserve"> se haga</w:t>
      </w:r>
      <w:r>
        <w:rPr>
          <w:rFonts w:ascii="Verdana" w:hAnsi="Verdana"/>
          <w:color w:val="002060"/>
          <w:sz w:val="20"/>
          <w:szCs w:val="20"/>
        </w:rPr>
        <w:t xml:space="preserve"> un punteo de las principales ideas a desarrollar y </w:t>
      </w:r>
      <w:r w:rsidR="001B4709">
        <w:rPr>
          <w:rFonts w:ascii="Verdana" w:hAnsi="Verdana"/>
          <w:color w:val="002060"/>
          <w:sz w:val="20"/>
          <w:szCs w:val="20"/>
        </w:rPr>
        <w:t xml:space="preserve">de </w:t>
      </w:r>
      <w:r>
        <w:rPr>
          <w:rFonts w:ascii="Verdana" w:hAnsi="Verdana"/>
          <w:color w:val="002060"/>
          <w:sz w:val="20"/>
          <w:szCs w:val="20"/>
        </w:rPr>
        <w:t xml:space="preserve">la metodología que empleará (presentación </w:t>
      </w:r>
      <w:proofErr w:type="spellStart"/>
      <w:r>
        <w:rPr>
          <w:rFonts w:ascii="Verdana" w:hAnsi="Verdana"/>
          <w:color w:val="002060"/>
          <w:sz w:val="20"/>
          <w:szCs w:val="20"/>
        </w:rPr>
        <w:t>powerpoint</w:t>
      </w:r>
      <w:proofErr w:type="spellEnd"/>
      <w:r>
        <w:rPr>
          <w:rFonts w:ascii="Verdana" w:hAnsi="Verdana"/>
          <w:color w:val="002060"/>
          <w:sz w:val="20"/>
          <w:szCs w:val="20"/>
        </w:rPr>
        <w:t xml:space="preserve"> clásica, uso de multimedia, interrelación con los participantes, diálogo o temas separados en caso de más de un expositor, etc.)</w:t>
      </w:r>
    </w:p>
    <w:p xmlns:wp14="http://schemas.microsoft.com/office/word/2010/wordml" w:rsidR="00670958" w:rsidP="001B4709" w:rsidRDefault="00A10265" w14:paraId="500A529B" wp14:textId="77777777">
      <w:pPr>
        <w:autoSpaceDE w:val="0"/>
        <w:autoSpaceDN w:val="0"/>
        <w:adjustRightInd w:val="0"/>
        <w:spacing w:before="240"/>
        <w:jc w:val="both"/>
        <w:rPr>
          <w:rFonts w:ascii="Verdana" w:hAnsi="Verdana"/>
          <w:color w:val="002060"/>
          <w:sz w:val="20"/>
          <w:szCs w:val="20"/>
        </w:rPr>
      </w:pPr>
      <w:r w:rsidRPr="001B4709">
        <w:rPr>
          <w:rFonts w:ascii="Verdana" w:hAnsi="Verdana"/>
          <w:color w:val="002060"/>
          <w:sz w:val="20"/>
          <w:szCs w:val="20"/>
          <w:u w:val="single"/>
        </w:rPr>
        <w:t xml:space="preserve">Solicitamos que se explique que </w:t>
      </w:r>
      <w:r w:rsidRPr="001B4709" w:rsidR="001B4709">
        <w:rPr>
          <w:rFonts w:ascii="Verdana" w:hAnsi="Verdana"/>
          <w:color w:val="002060"/>
          <w:sz w:val="20"/>
          <w:szCs w:val="20"/>
          <w:u w:val="single"/>
        </w:rPr>
        <w:t>recordarán</w:t>
      </w:r>
      <w:r w:rsidRPr="001B4709">
        <w:rPr>
          <w:rFonts w:ascii="Verdana" w:hAnsi="Verdana"/>
          <w:color w:val="002060"/>
          <w:sz w:val="20"/>
          <w:szCs w:val="20"/>
          <w:u w:val="single"/>
        </w:rPr>
        <w:t xml:space="preserve"> los asistentes</w:t>
      </w:r>
      <w:r w:rsidRPr="001B4709" w:rsidR="001B4709">
        <w:rPr>
          <w:rFonts w:ascii="Verdana" w:hAnsi="Verdana"/>
          <w:color w:val="002060"/>
          <w:sz w:val="20"/>
          <w:szCs w:val="20"/>
          <w:u w:val="single"/>
        </w:rPr>
        <w:t xml:space="preserve"> al final de la charla</w:t>
      </w:r>
      <w:r>
        <w:rPr>
          <w:rFonts w:ascii="Verdana" w:hAnsi="Verdana"/>
          <w:color w:val="002060"/>
          <w:sz w:val="20"/>
          <w:szCs w:val="20"/>
        </w:rPr>
        <w:t xml:space="preserve">.  Aspectos </w:t>
      </w:r>
      <w:r w:rsidR="00670958">
        <w:rPr>
          <w:rFonts w:ascii="Verdana" w:hAnsi="Verdana"/>
          <w:color w:val="002060"/>
          <w:sz w:val="20"/>
          <w:szCs w:val="20"/>
        </w:rPr>
        <w:t xml:space="preserve">tales como beneficios del tema,  </w:t>
      </w:r>
      <w:r>
        <w:rPr>
          <w:rFonts w:ascii="Verdana" w:hAnsi="Verdana"/>
          <w:color w:val="002060"/>
          <w:sz w:val="20"/>
          <w:szCs w:val="20"/>
        </w:rPr>
        <w:t>s</w:t>
      </w:r>
      <w:r w:rsidR="001B4709">
        <w:rPr>
          <w:rFonts w:ascii="Verdana" w:hAnsi="Verdana"/>
          <w:color w:val="002060"/>
          <w:sz w:val="20"/>
          <w:szCs w:val="20"/>
        </w:rPr>
        <w:t>u</w:t>
      </w:r>
      <w:r>
        <w:rPr>
          <w:rFonts w:ascii="Verdana" w:hAnsi="Verdana"/>
          <w:color w:val="002060"/>
          <w:sz w:val="20"/>
          <w:szCs w:val="20"/>
        </w:rPr>
        <w:t xml:space="preserve"> </w:t>
      </w:r>
      <w:r w:rsidR="00670958">
        <w:rPr>
          <w:rFonts w:ascii="Verdana" w:hAnsi="Verdana"/>
          <w:color w:val="002060"/>
          <w:sz w:val="20"/>
          <w:szCs w:val="20"/>
        </w:rPr>
        <w:t>relevancia en la profesión y en el mercado, relación con otros temas relevantes de la gestión de proyectos.</w:t>
      </w:r>
    </w:p>
    <w:p xmlns:wp14="http://schemas.microsoft.com/office/word/2010/wordml" w:rsidR="00B57C45" w:rsidP="001B4709" w:rsidRDefault="001B4709" w14:paraId="5095ECFF" wp14:textId="77777777">
      <w:pPr>
        <w:autoSpaceDE w:val="0"/>
        <w:autoSpaceDN w:val="0"/>
        <w:adjustRightInd w:val="0"/>
        <w:spacing w:before="240"/>
        <w:jc w:val="both"/>
        <w:rPr>
          <w:rFonts w:ascii="Verdana" w:hAnsi="Verdana"/>
          <w:color w:val="002060"/>
          <w:sz w:val="20"/>
          <w:szCs w:val="20"/>
        </w:rPr>
      </w:pPr>
      <w:r>
        <w:rPr>
          <w:rFonts w:ascii="Verdana" w:hAnsi="Verdana"/>
          <w:i/>
          <w:color w:val="002060"/>
          <w:sz w:val="20"/>
          <w:szCs w:val="20"/>
        </w:rPr>
        <w:t>Este resumen no deberá extenderse más de</w:t>
      </w:r>
      <w:r w:rsidR="00B57C45">
        <w:rPr>
          <w:rFonts w:ascii="Verdana" w:hAnsi="Verdana"/>
          <w:i/>
          <w:color w:val="002060"/>
          <w:sz w:val="20"/>
          <w:szCs w:val="20"/>
        </w:rPr>
        <w:t xml:space="preserve"> una</w:t>
      </w:r>
      <w:r w:rsidRPr="00587D5E" w:rsidR="00670958">
        <w:rPr>
          <w:rFonts w:ascii="Verdana" w:hAnsi="Verdana"/>
          <w:i/>
          <w:color w:val="002060"/>
          <w:sz w:val="20"/>
          <w:szCs w:val="20"/>
        </w:rPr>
        <w:t xml:space="preserve"> página</w:t>
      </w:r>
      <w:r w:rsidR="00670958">
        <w:rPr>
          <w:rFonts w:ascii="Verdana" w:hAnsi="Verdana"/>
          <w:color w:val="002060"/>
          <w:sz w:val="20"/>
          <w:szCs w:val="20"/>
        </w:rPr>
        <w:t xml:space="preserve">. </w:t>
      </w:r>
      <w:r w:rsidR="00B57C45">
        <w:rPr>
          <w:rFonts w:ascii="Verdana" w:hAnsi="Verdana"/>
          <w:color w:val="002060"/>
          <w:sz w:val="20"/>
          <w:szCs w:val="20"/>
        </w:rPr>
        <w:t>Algunos contenidos de esta d</w:t>
      </w:r>
      <w:r w:rsidR="00F07140">
        <w:rPr>
          <w:rFonts w:ascii="Verdana" w:hAnsi="Verdana"/>
          <w:color w:val="002060"/>
          <w:sz w:val="20"/>
          <w:szCs w:val="20"/>
        </w:rPr>
        <w:t xml:space="preserve">escripción de la </w:t>
      </w:r>
      <w:r w:rsidR="00B57C45">
        <w:rPr>
          <w:rFonts w:ascii="Verdana" w:hAnsi="Verdana"/>
          <w:color w:val="002060"/>
          <w:sz w:val="20"/>
          <w:szCs w:val="20"/>
        </w:rPr>
        <w:t>p</w:t>
      </w:r>
      <w:r w:rsidR="00F07140">
        <w:rPr>
          <w:rFonts w:ascii="Verdana" w:hAnsi="Verdana"/>
          <w:color w:val="002060"/>
          <w:sz w:val="20"/>
          <w:szCs w:val="20"/>
        </w:rPr>
        <w:t>r</w:t>
      </w:r>
      <w:r w:rsidR="00B57C45">
        <w:rPr>
          <w:rFonts w:ascii="Verdana" w:hAnsi="Verdana"/>
          <w:color w:val="002060"/>
          <w:sz w:val="20"/>
          <w:szCs w:val="20"/>
        </w:rPr>
        <w:t>esentación podrá</w:t>
      </w:r>
      <w:r>
        <w:rPr>
          <w:rFonts w:ascii="Verdana" w:hAnsi="Verdana"/>
          <w:color w:val="002060"/>
          <w:sz w:val="20"/>
          <w:szCs w:val="20"/>
        </w:rPr>
        <w:t>n</w:t>
      </w:r>
      <w:r w:rsidR="00B57C45">
        <w:rPr>
          <w:rFonts w:ascii="Verdana" w:hAnsi="Verdana"/>
          <w:color w:val="002060"/>
          <w:sz w:val="20"/>
          <w:szCs w:val="20"/>
        </w:rPr>
        <w:t xml:space="preserve"> aparecer en las promociones o comunicaciones de la agenda </w:t>
      </w:r>
      <w:r w:rsidR="00F07140">
        <w:rPr>
          <w:rFonts w:ascii="Verdana" w:hAnsi="Verdana"/>
          <w:color w:val="002060"/>
          <w:sz w:val="20"/>
          <w:szCs w:val="20"/>
        </w:rPr>
        <w:t>del Congreso</w:t>
      </w:r>
      <w:r w:rsidR="00B57C45">
        <w:rPr>
          <w:rFonts w:ascii="Verdana" w:hAnsi="Verdana"/>
          <w:color w:val="002060"/>
          <w:sz w:val="20"/>
          <w:szCs w:val="20"/>
        </w:rPr>
        <w:t>, previo conocimiento del expositor</w:t>
      </w:r>
      <w:r w:rsidR="00F07140">
        <w:rPr>
          <w:rFonts w:ascii="Verdana" w:hAnsi="Verdana"/>
          <w:color w:val="002060"/>
          <w:sz w:val="20"/>
          <w:szCs w:val="20"/>
        </w:rPr>
        <w:t xml:space="preserve">. </w:t>
      </w:r>
    </w:p>
    <w:p xmlns:wp14="http://schemas.microsoft.com/office/word/2010/wordml" w:rsidR="00F07140" w:rsidRDefault="00B77B9E" w14:paraId="026E9FA9" wp14:textId="77777777">
      <w:pPr>
        <w:autoSpaceDE w:val="0"/>
        <w:autoSpaceDN w:val="0"/>
        <w:adjustRightInd w:val="0"/>
        <w:spacing w:before="240"/>
        <w:rPr>
          <w:rFonts w:ascii="Verdana" w:hAnsi="Verdana"/>
          <w:b/>
          <w:bCs/>
          <w:color w:val="002060"/>
          <w:sz w:val="20"/>
          <w:szCs w:val="20"/>
        </w:rPr>
      </w:pPr>
      <w:r>
        <w:rPr>
          <w:rFonts w:ascii="Verdana" w:hAnsi="Verdana"/>
          <w:b/>
          <w:bCs/>
          <w:color w:val="002060"/>
          <w:sz w:val="20"/>
          <w:szCs w:val="20"/>
        </w:rPr>
        <w:t>VII</w:t>
      </w:r>
      <w:r w:rsidR="00B57C45">
        <w:rPr>
          <w:rFonts w:ascii="Verdana" w:hAnsi="Verdana"/>
          <w:b/>
          <w:bCs/>
          <w:color w:val="002060"/>
          <w:sz w:val="20"/>
          <w:szCs w:val="20"/>
        </w:rPr>
        <w:t>I</w:t>
      </w:r>
      <w:r w:rsidR="00F07140">
        <w:rPr>
          <w:rFonts w:ascii="Verdana" w:hAnsi="Verdana"/>
          <w:b/>
          <w:bCs/>
          <w:color w:val="002060"/>
          <w:sz w:val="20"/>
          <w:szCs w:val="20"/>
        </w:rPr>
        <w:t xml:space="preserve">. Si el trabajo fue </w:t>
      </w:r>
      <w:r w:rsidR="001B4709">
        <w:rPr>
          <w:rFonts w:ascii="Verdana" w:hAnsi="Verdana"/>
          <w:b/>
          <w:bCs/>
          <w:color w:val="002060"/>
          <w:sz w:val="20"/>
          <w:szCs w:val="20"/>
        </w:rPr>
        <w:t>presentado previamente</w:t>
      </w:r>
      <w:r w:rsidR="00F07140">
        <w:rPr>
          <w:rFonts w:ascii="Verdana" w:hAnsi="Verdana"/>
          <w:b/>
          <w:bCs/>
          <w:color w:val="002060"/>
          <w:sz w:val="20"/>
          <w:szCs w:val="20"/>
        </w:rPr>
        <w:t xml:space="preserve">, </w:t>
      </w:r>
      <w:r>
        <w:rPr>
          <w:rFonts w:ascii="Verdana" w:hAnsi="Verdana"/>
          <w:b/>
          <w:bCs/>
          <w:color w:val="002060"/>
          <w:sz w:val="20"/>
          <w:szCs w:val="20"/>
        </w:rPr>
        <w:t>proporcionar:</w:t>
      </w:r>
    </w:p>
    <w:p xmlns:wp14="http://schemas.microsoft.com/office/word/2010/wordml" w:rsidR="00F07140" w:rsidP="00B77B9E" w:rsidRDefault="00F07140" w14:paraId="3FA82303" wp14:textId="77777777">
      <w:pPr>
        <w:autoSpaceDE w:val="0"/>
        <w:autoSpaceDN w:val="0"/>
        <w:adjustRightInd w:val="0"/>
        <w:spacing w:before="240"/>
        <w:ind w:firstLine="708"/>
        <w:rPr>
          <w:rFonts w:ascii="Verdana" w:hAnsi="Verdana"/>
          <w:color w:val="002060"/>
          <w:sz w:val="20"/>
          <w:szCs w:val="20"/>
        </w:rPr>
      </w:pPr>
      <w:r>
        <w:rPr>
          <w:rFonts w:ascii="Verdana" w:hAnsi="Verdana"/>
          <w:color w:val="002060"/>
          <w:sz w:val="20"/>
          <w:szCs w:val="20"/>
        </w:rPr>
        <w:t xml:space="preserve">Fecha, lugar, organización en que se </w:t>
      </w:r>
      <w:r w:rsidR="001B4709">
        <w:rPr>
          <w:rFonts w:ascii="Verdana" w:hAnsi="Verdana"/>
          <w:color w:val="002060"/>
          <w:sz w:val="20"/>
          <w:szCs w:val="20"/>
        </w:rPr>
        <w:t>presentó</w:t>
      </w:r>
      <w:r>
        <w:rPr>
          <w:rFonts w:ascii="Verdana" w:hAnsi="Verdana"/>
          <w:color w:val="002060"/>
          <w:sz w:val="20"/>
          <w:szCs w:val="20"/>
        </w:rPr>
        <w:t xml:space="preserve"> el trabajo anteriormente</w:t>
      </w:r>
    </w:p>
    <w:p xmlns:wp14="http://schemas.microsoft.com/office/word/2010/wordml" w:rsidR="00B57C45" w:rsidP="001B4709" w:rsidRDefault="00B77B9E" w14:paraId="455824C3" wp14:textId="77777777">
      <w:pPr>
        <w:autoSpaceDE w:val="0"/>
        <w:autoSpaceDN w:val="0"/>
        <w:adjustRightInd w:val="0"/>
        <w:spacing w:before="240"/>
        <w:ind w:firstLine="708"/>
        <w:rPr>
          <w:rFonts w:ascii="Verdana" w:hAnsi="Verdana"/>
          <w:color w:val="002060"/>
          <w:sz w:val="20"/>
          <w:szCs w:val="20"/>
        </w:rPr>
      </w:pPr>
      <w:r>
        <w:rPr>
          <w:rFonts w:ascii="Verdana" w:hAnsi="Verdana"/>
          <w:color w:val="002060"/>
          <w:sz w:val="20"/>
          <w:szCs w:val="20"/>
        </w:rPr>
        <w:t>Persona de Contacto como</w:t>
      </w:r>
      <w:r w:rsidR="001B4709">
        <w:rPr>
          <w:rFonts w:ascii="Verdana" w:hAnsi="Verdana"/>
          <w:color w:val="002060"/>
          <w:sz w:val="20"/>
          <w:szCs w:val="20"/>
        </w:rPr>
        <w:t xml:space="preserve"> referencia (teléfono o e-mail)</w:t>
      </w:r>
    </w:p>
    <w:p xmlns:wp14="http://schemas.microsoft.com/office/word/2010/wordml" w:rsidR="00F07140" w:rsidRDefault="00B57C45" w14:paraId="059F8E2A" wp14:textId="77777777">
      <w:pPr>
        <w:autoSpaceDE w:val="0"/>
        <w:autoSpaceDN w:val="0"/>
        <w:adjustRightInd w:val="0"/>
        <w:spacing w:before="240"/>
        <w:rPr>
          <w:rFonts w:ascii="Verdana" w:hAnsi="Verdana"/>
          <w:b/>
          <w:bCs/>
          <w:color w:val="002060"/>
          <w:sz w:val="20"/>
          <w:szCs w:val="20"/>
        </w:rPr>
      </w:pPr>
      <w:r>
        <w:rPr>
          <w:rFonts w:ascii="Verdana" w:hAnsi="Verdana"/>
          <w:b/>
          <w:bCs/>
          <w:color w:val="002060"/>
          <w:sz w:val="20"/>
          <w:szCs w:val="20"/>
        </w:rPr>
        <w:t>I</w:t>
      </w:r>
      <w:r w:rsidR="00F07140">
        <w:rPr>
          <w:rFonts w:ascii="Verdana" w:hAnsi="Verdana"/>
          <w:b/>
          <w:bCs/>
          <w:color w:val="002060"/>
          <w:sz w:val="20"/>
          <w:szCs w:val="20"/>
        </w:rPr>
        <w:t>X. Biografía del presentador</w:t>
      </w:r>
      <w:r w:rsidR="00B77B9E">
        <w:rPr>
          <w:rFonts w:ascii="Verdana" w:hAnsi="Verdana"/>
          <w:b/>
          <w:bCs/>
          <w:color w:val="002060"/>
          <w:sz w:val="20"/>
          <w:szCs w:val="20"/>
        </w:rPr>
        <w:t xml:space="preserve"> /</w:t>
      </w:r>
      <w:proofErr w:type="spellStart"/>
      <w:r w:rsidR="00B77B9E">
        <w:rPr>
          <w:rFonts w:ascii="Verdana" w:hAnsi="Verdana"/>
          <w:b/>
          <w:bCs/>
          <w:color w:val="002060"/>
          <w:sz w:val="20"/>
          <w:szCs w:val="20"/>
        </w:rPr>
        <w:t>co</w:t>
      </w:r>
      <w:proofErr w:type="spellEnd"/>
      <w:r w:rsidR="00B77B9E">
        <w:rPr>
          <w:rFonts w:ascii="Verdana" w:hAnsi="Verdana"/>
          <w:b/>
          <w:bCs/>
          <w:color w:val="002060"/>
          <w:sz w:val="20"/>
          <w:szCs w:val="20"/>
        </w:rPr>
        <w:t>-presentadores</w:t>
      </w:r>
    </w:p>
    <w:p xmlns:wp14="http://schemas.microsoft.com/office/word/2010/wordml" w:rsidR="00F07140" w:rsidP="001B4709" w:rsidRDefault="00B77B9E" w14:paraId="49BD314A" wp14:textId="77777777">
      <w:pPr>
        <w:autoSpaceDE w:val="0"/>
        <w:autoSpaceDN w:val="0"/>
        <w:adjustRightInd w:val="0"/>
        <w:spacing w:before="240"/>
        <w:jc w:val="both"/>
        <w:rPr>
          <w:rFonts w:ascii="Verdana" w:hAnsi="Verdana"/>
          <w:color w:val="002060"/>
          <w:sz w:val="20"/>
          <w:szCs w:val="20"/>
        </w:rPr>
      </w:pPr>
      <w:r>
        <w:rPr>
          <w:rFonts w:ascii="Verdana" w:hAnsi="Verdana"/>
          <w:color w:val="002060"/>
          <w:sz w:val="20"/>
          <w:szCs w:val="20"/>
        </w:rPr>
        <w:t>Breve biografía</w:t>
      </w:r>
      <w:r w:rsidR="00587D5E">
        <w:rPr>
          <w:rFonts w:ascii="Verdana" w:hAnsi="Verdana"/>
          <w:color w:val="002060"/>
          <w:sz w:val="20"/>
          <w:szCs w:val="20"/>
        </w:rPr>
        <w:t xml:space="preserve"> de hasta media página</w:t>
      </w:r>
      <w:r w:rsidR="00B57C45">
        <w:rPr>
          <w:rFonts w:ascii="Verdana" w:hAnsi="Verdana"/>
          <w:color w:val="002060"/>
          <w:sz w:val="20"/>
          <w:szCs w:val="20"/>
        </w:rPr>
        <w:t xml:space="preserve"> </w:t>
      </w:r>
      <w:r w:rsidR="009920D9">
        <w:rPr>
          <w:rFonts w:ascii="Verdana" w:hAnsi="Verdana"/>
          <w:color w:val="002060"/>
          <w:sz w:val="20"/>
          <w:szCs w:val="20"/>
        </w:rPr>
        <w:t>para</w:t>
      </w:r>
      <w:r w:rsidR="00B57C45">
        <w:rPr>
          <w:rFonts w:ascii="Verdana" w:hAnsi="Verdana"/>
          <w:color w:val="002060"/>
          <w:sz w:val="20"/>
          <w:szCs w:val="20"/>
        </w:rPr>
        <w:t xml:space="preserve"> cada uno de los expositores</w:t>
      </w:r>
      <w:r>
        <w:rPr>
          <w:rFonts w:ascii="Verdana" w:hAnsi="Verdana"/>
          <w:color w:val="002060"/>
          <w:sz w:val="20"/>
          <w:szCs w:val="20"/>
        </w:rPr>
        <w:t xml:space="preserve">: </w:t>
      </w:r>
      <w:r w:rsidR="00587D5E">
        <w:rPr>
          <w:rFonts w:ascii="Verdana" w:hAnsi="Verdana"/>
          <w:color w:val="002060"/>
          <w:sz w:val="20"/>
          <w:szCs w:val="20"/>
        </w:rPr>
        <w:t>Nombre, trabajo actual y pasados, experiencias en congresos, presentaciones, investigación, etc.</w:t>
      </w:r>
    </w:p>
    <w:p xmlns:wp14="http://schemas.microsoft.com/office/word/2010/wordml" w:rsidR="00F07140" w:rsidP="001B4709" w:rsidRDefault="008D71E6" w14:paraId="5B1BB54F" wp14:textId="77777777">
      <w:pPr>
        <w:autoSpaceDE w:val="0"/>
        <w:autoSpaceDN w:val="0"/>
        <w:adjustRightInd w:val="0"/>
        <w:spacing w:before="240"/>
        <w:jc w:val="both"/>
        <w:rPr>
          <w:rFonts w:ascii="Verdana" w:hAnsi="Verdana"/>
          <w:bCs/>
          <w:color w:val="002060"/>
          <w:sz w:val="20"/>
          <w:szCs w:val="20"/>
        </w:rPr>
      </w:pPr>
      <w:r w:rsidRPr="008D71E6">
        <w:rPr>
          <w:rFonts w:ascii="Verdana" w:hAnsi="Verdana"/>
          <w:bCs/>
          <w:color w:val="002060"/>
          <w:sz w:val="20"/>
          <w:szCs w:val="20"/>
        </w:rPr>
        <w:t>En caso de aprobación de la ponencia, nos pondremos en contacto para establecer qué datos y cómo se desea que figuren en</w:t>
      </w:r>
      <w:r w:rsidR="00B57C45">
        <w:rPr>
          <w:rFonts w:ascii="Verdana" w:hAnsi="Verdana"/>
          <w:bCs/>
          <w:color w:val="002060"/>
          <w:sz w:val="20"/>
          <w:szCs w:val="20"/>
        </w:rPr>
        <w:t xml:space="preserve"> la presentación del expositor en</w:t>
      </w:r>
      <w:r w:rsidRPr="008D71E6">
        <w:rPr>
          <w:rFonts w:ascii="Verdana" w:hAnsi="Verdana"/>
          <w:bCs/>
          <w:color w:val="002060"/>
          <w:sz w:val="20"/>
          <w:szCs w:val="20"/>
        </w:rPr>
        <w:t xml:space="preserve"> el programa del Congreso.</w:t>
      </w:r>
    </w:p>
    <w:p xmlns:wp14="http://schemas.microsoft.com/office/word/2010/wordml" w:rsidR="00B57C45" w:rsidP="00B57C45" w:rsidRDefault="00B57C45" w14:paraId="052BA1B8" wp14:textId="77777777">
      <w:pPr>
        <w:autoSpaceDE w:val="0"/>
        <w:autoSpaceDN w:val="0"/>
        <w:adjustRightInd w:val="0"/>
        <w:spacing w:before="240"/>
        <w:rPr>
          <w:rFonts w:ascii="Verdana" w:hAnsi="Verdana"/>
          <w:b/>
          <w:bCs/>
          <w:color w:val="002060"/>
          <w:sz w:val="20"/>
          <w:szCs w:val="20"/>
        </w:rPr>
      </w:pPr>
      <w:r>
        <w:rPr>
          <w:rFonts w:ascii="Verdana" w:hAnsi="Verdana"/>
          <w:b/>
          <w:bCs/>
          <w:color w:val="002060"/>
          <w:sz w:val="20"/>
          <w:szCs w:val="20"/>
        </w:rPr>
        <w:t>X. Otras consideraciones</w:t>
      </w:r>
      <w:r w:rsidR="00E37EC6">
        <w:rPr>
          <w:rFonts w:ascii="Verdana" w:hAnsi="Verdana"/>
          <w:b/>
          <w:bCs/>
          <w:color w:val="002060"/>
          <w:sz w:val="20"/>
          <w:szCs w:val="20"/>
        </w:rPr>
        <w:t xml:space="preserve"> (opcional)</w:t>
      </w:r>
    </w:p>
    <w:p xmlns:wp14="http://schemas.microsoft.com/office/word/2010/wordml" w:rsidR="00B57C45" w:rsidRDefault="00B57C45" w14:paraId="7FE736C6" wp14:textId="77777777">
      <w:pPr>
        <w:autoSpaceDE w:val="0"/>
        <w:autoSpaceDN w:val="0"/>
        <w:adjustRightInd w:val="0"/>
        <w:spacing w:before="240"/>
        <w:rPr>
          <w:rFonts w:ascii="Verdana" w:hAnsi="Verdana"/>
          <w:bCs/>
          <w:color w:val="002060"/>
          <w:sz w:val="20"/>
          <w:szCs w:val="20"/>
        </w:rPr>
      </w:pPr>
      <w:r>
        <w:rPr>
          <w:rFonts w:ascii="Verdana" w:hAnsi="Verdana"/>
          <w:bCs/>
          <w:color w:val="002060"/>
          <w:sz w:val="20"/>
          <w:szCs w:val="20"/>
        </w:rPr>
        <w:t>Incluir comentarios, consultas, sugerencias que serán continuadas en futuras comunicaciones entre el interesado y el Capítulo PMI Montevideo.</w:t>
      </w:r>
    </w:p>
    <w:p xmlns:wp14="http://schemas.microsoft.com/office/word/2010/wordml" w:rsidR="00B57C45" w:rsidRDefault="00B57C45" w14:paraId="1D844AB4" wp14:textId="77777777">
      <w:pPr>
        <w:autoSpaceDE w:val="0"/>
        <w:autoSpaceDN w:val="0"/>
        <w:adjustRightInd w:val="0"/>
        <w:spacing w:before="240"/>
        <w:rPr>
          <w:rFonts w:ascii="Verdana" w:hAnsi="Verdana"/>
          <w:bCs/>
          <w:color w:val="002060"/>
          <w:sz w:val="20"/>
          <w:szCs w:val="20"/>
        </w:rPr>
      </w:pPr>
    </w:p>
    <w:p xmlns:wp14="http://schemas.microsoft.com/office/word/2010/wordml" w:rsidR="00B57C45" w:rsidRDefault="00B57C45" w14:paraId="0B349F69" wp14:textId="77777777">
      <w:pPr>
        <w:autoSpaceDE w:val="0"/>
        <w:autoSpaceDN w:val="0"/>
        <w:adjustRightInd w:val="0"/>
        <w:spacing w:before="240"/>
        <w:rPr>
          <w:rFonts w:ascii="Verdana" w:hAnsi="Verdana"/>
          <w:bCs/>
          <w:color w:val="002060"/>
          <w:sz w:val="20"/>
          <w:szCs w:val="20"/>
        </w:rPr>
      </w:pPr>
    </w:p>
    <w:p xmlns:wp14="http://schemas.microsoft.com/office/word/2010/wordml" w:rsidR="00B57C45" w:rsidP="00E37EC6" w:rsidRDefault="00B57C45" w14:paraId="36A872B9" wp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rPr>
          <w:rFonts w:ascii="Verdana" w:hAnsi="Verdana"/>
          <w:bCs/>
          <w:color w:val="002060"/>
          <w:sz w:val="20"/>
          <w:szCs w:val="20"/>
        </w:rPr>
      </w:pPr>
      <w:r>
        <w:rPr>
          <w:rFonts w:ascii="Verdana" w:hAnsi="Verdana"/>
          <w:bCs/>
          <w:color w:val="002060"/>
          <w:sz w:val="20"/>
          <w:szCs w:val="20"/>
        </w:rPr>
        <w:t xml:space="preserve">ENVIAR ESTE FORMULARIO A </w:t>
      </w:r>
      <w:hyperlink w:history="1" r:id="rId11">
        <w:r w:rsidRPr="00950BBA" w:rsidR="00D202EF">
          <w:rPr>
            <w:rStyle w:val="Hipervnculo"/>
            <w:rFonts w:ascii="Calibri" w:hAnsi="Calibri"/>
            <w:sz w:val="22"/>
            <w:szCs w:val="22"/>
            <w:lang w:val="es-UY"/>
          </w:rPr>
          <w:t>congresopmi@pmi.uy</w:t>
        </w:r>
      </w:hyperlink>
      <w:r w:rsidR="00D93197">
        <w:rPr>
          <w:rFonts w:ascii="Calibri" w:hAnsi="Calibri"/>
          <w:color w:val="FF0000"/>
          <w:sz w:val="22"/>
          <w:szCs w:val="22"/>
          <w:lang w:val="es-UY"/>
        </w:rPr>
        <w:t xml:space="preserve"> </w:t>
      </w:r>
    </w:p>
    <w:p xmlns:wp14="http://schemas.microsoft.com/office/word/2010/wordml" w:rsidR="00B57C45" w:rsidP="00E37EC6" w:rsidRDefault="00B57C45" w14:paraId="41EBD0EF" wp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rPr>
          <w:rFonts w:ascii="Verdana" w:hAnsi="Verdana"/>
          <w:bCs/>
          <w:color w:val="002060"/>
          <w:sz w:val="20"/>
          <w:szCs w:val="20"/>
        </w:rPr>
      </w:pPr>
      <w:r>
        <w:rPr>
          <w:rFonts w:ascii="Verdana" w:hAnsi="Verdana"/>
          <w:bCs/>
          <w:color w:val="002060"/>
          <w:sz w:val="20"/>
          <w:szCs w:val="20"/>
        </w:rPr>
        <w:t>Agradecemos su interés y nos estaremos contactando con usted / ustedes a la brevedad.</w:t>
      </w:r>
    </w:p>
    <w:p xmlns:wp14="http://schemas.microsoft.com/office/word/2010/wordml" w:rsidRPr="008D71E6" w:rsidR="00B57C45" w:rsidP="00E37EC6" w:rsidRDefault="00B57C45" w14:paraId="5746AD2B" wp14:textId="77777777">
      <w:pPr>
        <w:pBdr>
          <w:top w:val="single" w:color="auto" w:sz="4" w:space="1"/>
          <w:left w:val="single" w:color="auto" w:sz="4" w:space="4"/>
          <w:bottom w:val="single" w:color="auto" w:sz="4" w:space="1"/>
          <w:right w:val="single" w:color="auto" w:sz="4" w:space="4"/>
        </w:pBdr>
        <w:autoSpaceDE w:val="0"/>
        <w:autoSpaceDN w:val="0"/>
        <w:adjustRightInd w:val="0"/>
        <w:spacing w:before="240"/>
        <w:rPr>
          <w:rFonts w:ascii="Verdana" w:hAnsi="Verdana"/>
          <w:bCs/>
          <w:color w:val="002060"/>
          <w:sz w:val="20"/>
          <w:szCs w:val="20"/>
        </w:rPr>
      </w:pPr>
      <w:r>
        <w:rPr>
          <w:rFonts w:ascii="Verdana" w:hAnsi="Verdana"/>
          <w:bCs/>
          <w:color w:val="002060"/>
          <w:sz w:val="20"/>
          <w:szCs w:val="20"/>
        </w:rPr>
        <w:t>Equipo de proyecto -</w:t>
      </w:r>
      <w:r w:rsidR="001B4709">
        <w:rPr>
          <w:rFonts w:ascii="Verdana" w:hAnsi="Verdana"/>
          <w:bCs/>
          <w:color w:val="002060"/>
          <w:sz w:val="20"/>
          <w:szCs w:val="20"/>
        </w:rPr>
        <w:t xml:space="preserve"> </w:t>
      </w:r>
      <w:r>
        <w:rPr>
          <w:rFonts w:ascii="Verdana" w:hAnsi="Verdana"/>
          <w:bCs/>
          <w:color w:val="002060"/>
          <w:sz w:val="20"/>
          <w:szCs w:val="20"/>
        </w:rPr>
        <w:t>Selección de Ponencias al X</w:t>
      </w:r>
      <w:r w:rsidR="00FE2EDC">
        <w:rPr>
          <w:rFonts w:ascii="Verdana" w:hAnsi="Verdana"/>
          <w:bCs/>
          <w:color w:val="002060"/>
          <w:sz w:val="20"/>
          <w:szCs w:val="20"/>
        </w:rPr>
        <w:t>I</w:t>
      </w:r>
      <w:r>
        <w:rPr>
          <w:rFonts w:ascii="Verdana" w:hAnsi="Verdana"/>
          <w:bCs/>
          <w:color w:val="002060"/>
          <w:sz w:val="20"/>
          <w:szCs w:val="20"/>
        </w:rPr>
        <w:t xml:space="preserve"> Congreso PMI Montevideo</w:t>
      </w:r>
    </w:p>
    <w:sectPr w:rsidRPr="008D71E6" w:rsidR="00B57C45" w:rsidSect="009920D9">
      <w:headerReference w:type="default" r:id="rId12"/>
      <w:pgSz w:w="12240" w:h="15840" w:orient="portrait"/>
      <w:pgMar w:top="1079" w:right="758" w:bottom="1440" w:left="1800" w:header="18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56422" w:rsidRDefault="00156422" w14:paraId="65480455" wp14:textId="77777777">
      <w:r>
        <w:separator/>
      </w:r>
    </w:p>
  </w:endnote>
  <w:endnote w:type="continuationSeparator" w:id="0">
    <w:p xmlns:wp14="http://schemas.microsoft.com/office/word/2010/wordml" w:rsidR="00156422" w:rsidRDefault="00156422" w14:paraId="662072A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56422" w:rsidRDefault="00156422" w14:paraId="6ABD0D52" wp14:textId="77777777">
      <w:r>
        <w:separator/>
      </w:r>
    </w:p>
  </w:footnote>
  <w:footnote w:type="continuationSeparator" w:id="0">
    <w:p xmlns:wp14="http://schemas.microsoft.com/office/word/2010/wordml" w:rsidR="00156422" w:rsidRDefault="00156422" w14:paraId="756C961C"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F07140" w:rsidRDefault="00F07140" w14:paraId="1260EBE8" wp14:textId="77777777"/>
  <w:p xmlns:wp14="http://schemas.microsoft.com/office/word/2010/wordml" w:rsidR="00F07140" w:rsidRDefault="00F07140" w14:paraId="075820BA" wp14:textId="77777777">
    <w:pPr>
      <w:pBdr>
        <w:top w:val="single" w:color="auto" w:sz="6" w:space="1"/>
      </w:pBdr>
    </w:pPr>
  </w:p>
  <w:p xmlns:wp14="http://schemas.microsoft.com/office/word/2010/wordml" w:rsidR="00F07140" w:rsidRDefault="00A000BA" w14:paraId="78F74245" wp14:textId="77777777">
    <w:pPr>
      <w:pBdr>
        <w:bottom w:val="single" w:color="auto" w:sz="6" w:space="1"/>
      </w:pBdr>
      <w:jc w:val="right"/>
    </w:pPr>
    <w:r>
      <w:rPr>
        <w:rFonts w:ascii="Arial" w:hAnsi="Arial" w:cs="Arial"/>
        <w:noProof/>
        <w:lang w:eastAsia="ja-JP"/>
      </w:rPr>
      <w:drawing>
        <wp:inline xmlns:wp14="http://schemas.microsoft.com/office/word/2010/wordprocessingDrawing" distT="0" distB="0" distL="0" distR="0" wp14:anchorId="761908BD" wp14:editId="7777777">
          <wp:extent cx="1490980" cy="381635"/>
          <wp:effectExtent l="0" t="0" r="0" b="0"/>
          <wp:docPr id="1" name="Imagen 1" descr="Logo 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381635"/>
                  </a:xfrm>
                  <a:prstGeom prst="rect">
                    <a:avLst/>
                  </a:prstGeom>
                  <a:noFill/>
                  <a:ln>
                    <a:noFill/>
                  </a:ln>
                </pic:spPr>
              </pic:pic>
            </a:graphicData>
          </a:graphic>
        </wp:inline>
      </w:drawing>
    </w:r>
  </w:p>
  <w:p xmlns:wp14="http://schemas.microsoft.com/office/word/2010/wordml" w:rsidR="00F07140" w:rsidRDefault="00F07140" w14:paraId="1B0C120C" wp14:textId="77777777">
    <w:pPr>
      <w:pBdr>
        <w:bottom w:val="single" w:color="auto" w:sz="6" w:space="1"/>
      </w:pBdr>
      <w:jc w:val="right"/>
      <w:rPr>
        <w:sz w:val="16"/>
        <w:szCs w:val="16"/>
      </w:rPr>
    </w:pPr>
    <w:r>
      <w:rPr>
        <w:sz w:val="16"/>
        <w:szCs w:val="16"/>
      </w:rPr>
      <w:t>Construyendo Profesionalismo en la Gestión de Proyectos</w:t>
    </w:r>
  </w:p>
  <w:p xmlns:wp14="http://schemas.microsoft.com/office/word/2010/wordml" w:rsidR="00F07140" w:rsidRDefault="00F07140" w14:paraId="0B9308E2" wp14:textId="77777777">
    <w:pPr>
      <w:pStyle w:val="Encabezado"/>
    </w:pPr>
  </w:p>
  <w:p xmlns:wp14="http://schemas.microsoft.com/office/word/2010/wordml" w:rsidR="00F07140" w:rsidRDefault="00F07140" w14:paraId="081282A7" wp14:textId="777777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2CE3"/>
    <w:multiLevelType w:val="hybridMultilevel"/>
    <w:tmpl w:val="BDA63C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580FE2"/>
    <w:multiLevelType w:val="hybridMultilevel"/>
    <w:tmpl w:val="F4E491D0"/>
    <w:lvl w:ilvl="0" w:tplc="380A0001">
      <w:start w:val="1"/>
      <w:numFmt w:val="bullet"/>
      <w:lvlText w:val=""/>
      <w:lvlJc w:val="left"/>
      <w:pPr>
        <w:ind w:left="720" w:hanging="360"/>
      </w:pPr>
      <w:rPr>
        <w:rFonts w:hint="default" w:ascii="Symbol" w:hAnsi="Symbol"/>
      </w:rPr>
    </w:lvl>
    <w:lvl w:ilvl="1" w:tplc="380A0003" w:tentative="1">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2">
    <w:nsid w:val="1F79190D"/>
    <w:multiLevelType w:val="hybridMultilevel"/>
    <w:tmpl w:val="1674AAB2"/>
    <w:lvl w:ilvl="0" w:tplc="0C0A0019">
      <w:start w:val="1"/>
      <w:numFmt w:val="lowerLetter"/>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
    <w:nsid w:val="55457D52"/>
    <w:multiLevelType w:val="hybridMultilevel"/>
    <w:tmpl w:val="28B866F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nsid w:val="5B187A94"/>
    <w:multiLevelType w:val="hybridMultilevel"/>
    <w:tmpl w:val="8FDEC6F4"/>
    <w:lvl w:ilvl="0" w:tplc="380A0001">
      <w:start w:val="1"/>
      <w:numFmt w:val="bullet"/>
      <w:lvlText w:val=""/>
      <w:lvlJc w:val="left"/>
      <w:pPr>
        <w:ind w:left="720" w:hanging="360"/>
      </w:pPr>
      <w:rPr>
        <w:rFonts w:hint="default" w:ascii="Symbol" w:hAnsi="Symbol"/>
      </w:rPr>
    </w:lvl>
    <w:lvl w:ilvl="1" w:tplc="380A0003" w:tentative="1">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5">
    <w:nsid w:val="5F8F4DF9"/>
    <w:multiLevelType w:val="hybridMultilevel"/>
    <w:tmpl w:val="F8546812"/>
    <w:lvl w:ilvl="0" w:tplc="0C0A0001">
      <w:start w:val="1"/>
      <w:numFmt w:val="bullet"/>
      <w:lvlText w:val=""/>
      <w:lvlJc w:val="left"/>
      <w:pPr>
        <w:ind w:left="1428" w:hanging="360"/>
      </w:pPr>
      <w:rPr>
        <w:rFonts w:hint="default" w:ascii="Symbol" w:hAnsi="Symbol"/>
      </w:rPr>
    </w:lvl>
    <w:lvl w:ilvl="1" w:tplc="0C0A0003" w:tentative="1">
      <w:start w:val="1"/>
      <w:numFmt w:val="bullet"/>
      <w:lvlText w:val="o"/>
      <w:lvlJc w:val="left"/>
      <w:pPr>
        <w:ind w:left="2148" w:hanging="360"/>
      </w:pPr>
      <w:rPr>
        <w:rFonts w:hint="default" w:ascii="Courier New" w:hAnsi="Courier New" w:cs="Courier New"/>
      </w:rPr>
    </w:lvl>
    <w:lvl w:ilvl="2" w:tplc="0C0A0005" w:tentative="1">
      <w:start w:val="1"/>
      <w:numFmt w:val="bullet"/>
      <w:lvlText w:val=""/>
      <w:lvlJc w:val="left"/>
      <w:pPr>
        <w:ind w:left="2868" w:hanging="360"/>
      </w:pPr>
      <w:rPr>
        <w:rFonts w:hint="default" w:ascii="Wingdings" w:hAnsi="Wingdings"/>
      </w:rPr>
    </w:lvl>
    <w:lvl w:ilvl="3" w:tplc="0C0A0001" w:tentative="1">
      <w:start w:val="1"/>
      <w:numFmt w:val="bullet"/>
      <w:lvlText w:val=""/>
      <w:lvlJc w:val="left"/>
      <w:pPr>
        <w:ind w:left="3588" w:hanging="360"/>
      </w:pPr>
      <w:rPr>
        <w:rFonts w:hint="default" w:ascii="Symbol" w:hAnsi="Symbol"/>
      </w:rPr>
    </w:lvl>
    <w:lvl w:ilvl="4" w:tplc="0C0A0003" w:tentative="1">
      <w:start w:val="1"/>
      <w:numFmt w:val="bullet"/>
      <w:lvlText w:val="o"/>
      <w:lvlJc w:val="left"/>
      <w:pPr>
        <w:ind w:left="4308" w:hanging="360"/>
      </w:pPr>
      <w:rPr>
        <w:rFonts w:hint="default" w:ascii="Courier New" w:hAnsi="Courier New" w:cs="Courier New"/>
      </w:rPr>
    </w:lvl>
    <w:lvl w:ilvl="5" w:tplc="0C0A0005" w:tentative="1">
      <w:start w:val="1"/>
      <w:numFmt w:val="bullet"/>
      <w:lvlText w:val=""/>
      <w:lvlJc w:val="left"/>
      <w:pPr>
        <w:ind w:left="5028" w:hanging="360"/>
      </w:pPr>
      <w:rPr>
        <w:rFonts w:hint="default" w:ascii="Wingdings" w:hAnsi="Wingdings"/>
      </w:rPr>
    </w:lvl>
    <w:lvl w:ilvl="6" w:tplc="0C0A0001" w:tentative="1">
      <w:start w:val="1"/>
      <w:numFmt w:val="bullet"/>
      <w:lvlText w:val=""/>
      <w:lvlJc w:val="left"/>
      <w:pPr>
        <w:ind w:left="5748" w:hanging="360"/>
      </w:pPr>
      <w:rPr>
        <w:rFonts w:hint="default" w:ascii="Symbol" w:hAnsi="Symbol"/>
      </w:rPr>
    </w:lvl>
    <w:lvl w:ilvl="7" w:tplc="0C0A0003" w:tentative="1">
      <w:start w:val="1"/>
      <w:numFmt w:val="bullet"/>
      <w:lvlText w:val="o"/>
      <w:lvlJc w:val="left"/>
      <w:pPr>
        <w:ind w:left="6468" w:hanging="360"/>
      </w:pPr>
      <w:rPr>
        <w:rFonts w:hint="default" w:ascii="Courier New" w:hAnsi="Courier New" w:cs="Courier New"/>
      </w:rPr>
    </w:lvl>
    <w:lvl w:ilvl="8" w:tplc="0C0A0005" w:tentative="1">
      <w:start w:val="1"/>
      <w:numFmt w:val="bullet"/>
      <w:lvlText w:val=""/>
      <w:lvlJc w:val="left"/>
      <w:pPr>
        <w:ind w:left="7188" w:hanging="360"/>
      </w:pPr>
      <w:rPr>
        <w:rFonts w:hint="default" w:ascii="Wingdings" w:hAnsi="Wingdings"/>
      </w:rPr>
    </w:lvl>
  </w:abstractNum>
  <w:abstractNum w:abstractNumId="6">
    <w:nsid w:val="735B48CE"/>
    <w:multiLevelType w:val="hybridMultilevel"/>
    <w:tmpl w:val="8106282A"/>
    <w:lvl w:ilvl="0" w:tplc="380A0001">
      <w:start w:val="1"/>
      <w:numFmt w:val="bullet"/>
      <w:lvlText w:val=""/>
      <w:lvlJc w:val="left"/>
      <w:pPr>
        <w:ind w:left="712" w:hanging="360"/>
      </w:pPr>
      <w:rPr>
        <w:rFonts w:hint="default" w:ascii="Symbol" w:hAnsi="Symbol"/>
      </w:rPr>
    </w:lvl>
    <w:lvl w:ilvl="1" w:tplc="380A0003" w:tentative="1">
      <w:start w:val="1"/>
      <w:numFmt w:val="bullet"/>
      <w:lvlText w:val="o"/>
      <w:lvlJc w:val="left"/>
      <w:pPr>
        <w:ind w:left="1432" w:hanging="360"/>
      </w:pPr>
      <w:rPr>
        <w:rFonts w:hint="default" w:ascii="Courier New" w:hAnsi="Courier New" w:cs="Courier New"/>
      </w:rPr>
    </w:lvl>
    <w:lvl w:ilvl="2" w:tplc="380A0005" w:tentative="1">
      <w:start w:val="1"/>
      <w:numFmt w:val="bullet"/>
      <w:lvlText w:val=""/>
      <w:lvlJc w:val="left"/>
      <w:pPr>
        <w:ind w:left="2152" w:hanging="360"/>
      </w:pPr>
      <w:rPr>
        <w:rFonts w:hint="default" w:ascii="Wingdings" w:hAnsi="Wingdings"/>
      </w:rPr>
    </w:lvl>
    <w:lvl w:ilvl="3" w:tplc="380A0001" w:tentative="1">
      <w:start w:val="1"/>
      <w:numFmt w:val="bullet"/>
      <w:lvlText w:val=""/>
      <w:lvlJc w:val="left"/>
      <w:pPr>
        <w:ind w:left="2872" w:hanging="360"/>
      </w:pPr>
      <w:rPr>
        <w:rFonts w:hint="default" w:ascii="Symbol" w:hAnsi="Symbol"/>
      </w:rPr>
    </w:lvl>
    <w:lvl w:ilvl="4" w:tplc="380A0003" w:tentative="1">
      <w:start w:val="1"/>
      <w:numFmt w:val="bullet"/>
      <w:lvlText w:val="o"/>
      <w:lvlJc w:val="left"/>
      <w:pPr>
        <w:ind w:left="3592" w:hanging="360"/>
      </w:pPr>
      <w:rPr>
        <w:rFonts w:hint="default" w:ascii="Courier New" w:hAnsi="Courier New" w:cs="Courier New"/>
      </w:rPr>
    </w:lvl>
    <w:lvl w:ilvl="5" w:tplc="380A0005" w:tentative="1">
      <w:start w:val="1"/>
      <w:numFmt w:val="bullet"/>
      <w:lvlText w:val=""/>
      <w:lvlJc w:val="left"/>
      <w:pPr>
        <w:ind w:left="4312" w:hanging="360"/>
      </w:pPr>
      <w:rPr>
        <w:rFonts w:hint="default" w:ascii="Wingdings" w:hAnsi="Wingdings"/>
      </w:rPr>
    </w:lvl>
    <w:lvl w:ilvl="6" w:tplc="380A0001" w:tentative="1">
      <w:start w:val="1"/>
      <w:numFmt w:val="bullet"/>
      <w:lvlText w:val=""/>
      <w:lvlJc w:val="left"/>
      <w:pPr>
        <w:ind w:left="5032" w:hanging="360"/>
      </w:pPr>
      <w:rPr>
        <w:rFonts w:hint="default" w:ascii="Symbol" w:hAnsi="Symbol"/>
      </w:rPr>
    </w:lvl>
    <w:lvl w:ilvl="7" w:tplc="380A0003" w:tentative="1">
      <w:start w:val="1"/>
      <w:numFmt w:val="bullet"/>
      <w:lvlText w:val="o"/>
      <w:lvlJc w:val="left"/>
      <w:pPr>
        <w:ind w:left="5752" w:hanging="360"/>
      </w:pPr>
      <w:rPr>
        <w:rFonts w:hint="default" w:ascii="Courier New" w:hAnsi="Courier New" w:cs="Courier New"/>
      </w:rPr>
    </w:lvl>
    <w:lvl w:ilvl="8" w:tplc="380A0005" w:tentative="1">
      <w:start w:val="1"/>
      <w:numFmt w:val="bullet"/>
      <w:lvlText w:val=""/>
      <w:lvlJc w:val="left"/>
      <w:pPr>
        <w:ind w:left="6472" w:hanging="360"/>
      </w:pPr>
      <w:rPr>
        <w:rFonts w:hint="default" w:ascii="Wingdings" w:hAnsi="Wingdings"/>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58"/>
    <w:rsid w:val="00080032"/>
    <w:rsid w:val="00083BE4"/>
    <w:rsid w:val="00130EBC"/>
    <w:rsid w:val="001514E1"/>
    <w:rsid w:val="00156422"/>
    <w:rsid w:val="001B4709"/>
    <w:rsid w:val="00283028"/>
    <w:rsid w:val="00320E69"/>
    <w:rsid w:val="00395D8B"/>
    <w:rsid w:val="003E341F"/>
    <w:rsid w:val="004177D3"/>
    <w:rsid w:val="00587D5E"/>
    <w:rsid w:val="005D0C8D"/>
    <w:rsid w:val="005F6FFD"/>
    <w:rsid w:val="00615BBF"/>
    <w:rsid w:val="0062482C"/>
    <w:rsid w:val="00670958"/>
    <w:rsid w:val="006D74F4"/>
    <w:rsid w:val="00725CB2"/>
    <w:rsid w:val="00757188"/>
    <w:rsid w:val="007752F4"/>
    <w:rsid w:val="008B0004"/>
    <w:rsid w:val="008D71E6"/>
    <w:rsid w:val="00955F93"/>
    <w:rsid w:val="009920D9"/>
    <w:rsid w:val="009D05AC"/>
    <w:rsid w:val="00A000BA"/>
    <w:rsid w:val="00A10265"/>
    <w:rsid w:val="00B20F1B"/>
    <w:rsid w:val="00B4562A"/>
    <w:rsid w:val="00B57C45"/>
    <w:rsid w:val="00B7009E"/>
    <w:rsid w:val="00B77B9E"/>
    <w:rsid w:val="00BF2B47"/>
    <w:rsid w:val="00C17E2B"/>
    <w:rsid w:val="00C443D4"/>
    <w:rsid w:val="00CA5909"/>
    <w:rsid w:val="00CA7DA0"/>
    <w:rsid w:val="00D202EF"/>
    <w:rsid w:val="00D93197"/>
    <w:rsid w:val="00DA463C"/>
    <w:rsid w:val="00DD290B"/>
    <w:rsid w:val="00E37EC6"/>
    <w:rsid w:val="00E44F71"/>
    <w:rsid w:val="00F04059"/>
    <w:rsid w:val="00F07140"/>
    <w:rsid w:val="00F221EC"/>
    <w:rsid w:val="00F3123D"/>
    <w:rsid w:val="00FE2EDC"/>
    <w:rsid w:val="2442A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23349C-C936-4C65-BF05-33D5FE6F11B2}"/>
  <w14:docId w14:val="66EC02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styleId="Fuentedeprrafopredeter" w:default="1">
    <w:name w:val="Default Paragraph Font"/>
    <w:semiHidden/>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Hipervnculo">
    <w:name w:val="Hyperlink"/>
    <w:rPr>
      <w:color w:val="0000FF"/>
      <w:u w:val="single"/>
    </w:rPr>
  </w:style>
  <w:style w:type="paragraph" w:styleId="NormalWeb">
    <w:name w:val="Normal (Web)"/>
    <w:basedOn w:val="Normal"/>
    <w:uiPriority w:val="99"/>
    <w:unhideWhenUsed/>
    <w:rsid w:val="005F6FFD"/>
    <w:pPr>
      <w:spacing w:before="100" w:beforeAutospacing="1" w:after="100" w:afterAutospacing="1"/>
    </w:pPr>
    <w:rPr>
      <w:lang w:val="es-UY" w:eastAsia="es-UY"/>
    </w:rPr>
  </w:style>
  <w:style w:type="table" w:styleId="Tablaconcuadrcula">
    <w:name w:val="Table Grid"/>
    <w:basedOn w:val="Tablanormal"/>
    <w:uiPriority w:val="59"/>
    <w:rsid w:val="00725C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xcongresopmi@pmi.uy"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xcongresopmi@pmi.uy"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xcongresopmi@pmi.uy" TargetMode="External" Id="rId11" /><Relationship Type="http://schemas.openxmlformats.org/officeDocument/2006/relationships/footnotes" Target="footnotes.xml" Id="rId5" /><Relationship Type="http://schemas.openxmlformats.org/officeDocument/2006/relationships/hyperlink" Target="mailto:xcongresopmi@pmi.uy" TargetMode="External" Id="rId10"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IBM Uruguay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LLAMADO a Presentación de Trabajos Congreso 28 de Agosto (Montevideo)</dc:title>
  <dc:subject/>
  <dc:creator>Marcelo Ricciardi</dc:creator>
  <keywords/>
  <lastModifiedBy>Ing. Mauricio Rinaldi</lastModifiedBy>
  <revision>4</revision>
  <dcterms:created xsi:type="dcterms:W3CDTF">2015-06-10T10:56:00.0000000Z</dcterms:created>
  <dcterms:modified xsi:type="dcterms:W3CDTF">2015-06-10T10:58:08.0724888Z</dcterms:modified>
</coreProperties>
</file>